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83346" w14:textId="77777777" w:rsidR="002F1695" w:rsidRPr="00FD64AE" w:rsidRDefault="002F1695" w:rsidP="002F1695">
      <w:pPr>
        <w:pStyle w:val="Titolo3"/>
        <w:rPr>
          <w:rFonts w:asciiTheme="minorHAnsi" w:hAnsiTheme="minorHAnsi" w:cstheme="minorHAnsi"/>
        </w:rPr>
      </w:pPr>
      <w:bookmarkStart w:id="0" w:name="_Toc184659186"/>
      <w:r w:rsidRPr="00FD64AE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ll</w:t>
      </w:r>
      <w:r w:rsidRPr="00FD64AE">
        <w:rPr>
          <w:rFonts w:asciiTheme="minorHAnsi" w:hAnsiTheme="minorHAnsi" w:cstheme="minorHAnsi"/>
        </w:rPr>
        <w:t xml:space="preserve">.3 </w:t>
      </w:r>
      <w:r w:rsidRPr="00E67A6B">
        <w:rPr>
          <w:rFonts w:asciiTheme="minorHAnsi" w:hAnsiTheme="minorHAnsi" w:cstheme="minorHAnsi"/>
        </w:rPr>
        <w:t>- Linea 2 - Progetto per l’individuazione delle competenze</w:t>
      </w:r>
      <w:bookmarkEnd w:id="0"/>
    </w:p>
    <w:p w14:paraId="6447D58B" w14:textId="682671F3" w:rsidR="006B0D24" w:rsidRPr="002E3DE2" w:rsidRDefault="006B0D24" w:rsidP="003578A9">
      <w:pPr>
        <w:rPr>
          <w:rFonts w:cs="Arial"/>
          <w:szCs w:val="22"/>
          <w:lang w:bidi="ar-SA"/>
        </w:rPr>
      </w:pPr>
    </w:p>
    <w:p w14:paraId="322047F4" w14:textId="6488FDE0" w:rsidR="00CF5101" w:rsidRDefault="00CF5101" w:rsidP="00796B82">
      <w:pPr>
        <w:rPr>
          <w:lang w:bidi="ar-SA"/>
        </w:rPr>
      </w:pPr>
      <w:bookmarkStart w:id="1" w:name="_Toc74924474"/>
      <w:bookmarkStart w:id="2" w:name="_Toc482286076"/>
      <w:bookmarkStart w:id="3" w:name="DOCUMENTO24"/>
    </w:p>
    <w:p w14:paraId="51E62F15" w14:textId="77777777" w:rsidR="00CF5101" w:rsidRDefault="00CF5101" w:rsidP="00796B82">
      <w:pPr>
        <w:rPr>
          <w:lang w:bidi="ar-SA"/>
        </w:rPr>
      </w:pPr>
    </w:p>
    <w:p w14:paraId="0FF74699" w14:textId="77777777" w:rsidR="00CF5101" w:rsidRDefault="00CF5101" w:rsidP="00796B82">
      <w:pPr>
        <w:rPr>
          <w:lang w:bidi="ar-SA"/>
        </w:rPr>
      </w:pPr>
    </w:p>
    <w:p w14:paraId="1209B1A2" w14:textId="77777777" w:rsidR="00CF5101" w:rsidRDefault="00CF5101" w:rsidP="00744ECE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PROGRAMMA REGIONALE FESR 2021-2027</w:t>
      </w:r>
    </w:p>
    <w:p w14:paraId="18F05A5D" w14:textId="77777777" w:rsidR="00CF5101" w:rsidRDefault="00CF5101" w:rsidP="00744ECE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ASSE 1 - “UN’EUROPA PIÙ COMPETITIVA E INTELLIGENTE”</w:t>
      </w:r>
    </w:p>
    <w:p w14:paraId="57C75256" w14:textId="77777777" w:rsidR="00CF5101" w:rsidRDefault="00CF5101" w:rsidP="00744ECE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OBIETTIVO SPECIFICO 1.1 “Sviluppare e rafforzare le capacità di ricerca e di innovazione e l’introduzione di tecnologie avanzate”</w:t>
      </w:r>
    </w:p>
    <w:p w14:paraId="0A8BD3BF" w14:textId="77777777" w:rsidR="00CF5101" w:rsidRPr="00675ECE" w:rsidRDefault="00CF5101" w:rsidP="00744ECE">
      <w:pPr>
        <w:jc w:val="center"/>
        <w:rPr>
          <w:rFonts w:cs="Arial"/>
          <w:i/>
          <w:iCs/>
          <w:sz w:val="20"/>
          <w:szCs w:val="20"/>
        </w:rPr>
      </w:pPr>
    </w:p>
    <w:p w14:paraId="31470601" w14:textId="240A71F7" w:rsidR="00CF5101" w:rsidRDefault="00CF5101" w:rsidP="00744ECE">
      <w:pPr>
        <w:jc w:val="center"/>
      </w:pPr>
      <w:r>
        <w:rPr>
          <w:rFonts w:cs="Arial"/>
          <w:b/>
          <w:iCs/>
          <w:sz w:val="28"/>
          <w:szCs w:val="18"/>
        </w:rPr>
        <w:t>AZIONE 1.</w:t>
      </w:r>
      <w:r w:rsidR="00E27390">
        <w:rPr>
          <w:rFonts w:cs="Arial"/>
          <w:b/>
          <w:iCs/>
          <w:sz w:val="28"/>
          <w:szCs w:val="18"/>
        </w:rPr>
        <w:t>4</w:t>
      </w:r>
      <w:r>
        <w:rPr>
          <w:rFonts w:cs="Arial"/>
          <w:b/>
          <w:iCs/>
          <w:sz w:val="28"/>
          <w:szCs w:val="18"/>
        </w:rPr>
        <w:t>.</w:t>
      </w:r>
      <w:r w:rsidR="00E27390">
        <w:rPr>
          <w:rFonts w:cs="Arial"/>
          <w:b/>
          <w:iCs/>
          <w:sz w:val="28"/>
          <w:szCs w:val="18"/>
        </w:rPr>
        <w:t>1</w:t>
      </w:r>
      <w:r>
        <w:rPr>
          <w:rFonts w:cs="Arial"/>
          <w:b/>
          <w:iCs/>
          <w:sz w:val="28"/>
          <w:szCs w:val="18"/>
        </w:rPr>
        <w:t>. “</w:t>
      </w:r>
      <w:r w:rsidR="00093623" w:rsidRPr="00093623">
        <w:rPr>
          <w:rFonts w:cs="Arial"/>
          <w:b/>
          <w:iCs/>
          <w:sz w:val="28"/>
          <w:szCs w:val="18"/>
        </w:rPr>
        <w:t>“Sviluppo delle competenze per la transizione industriale e la sostenibilità delle imprese”</w:t>
      </w:r>
      <w:r>
        <w:rPr>
          <w:rFonts w:cs="Arial"/>
          <w:b/>
          <w:iCs/>
          <w:sz w:val="28"/>
          <w:szCs w:val="18"/>
        </w:rPr>
        <w:t>”</w:t>
      </w:r>
    </w:p>
    <w:p w14:paraId="0CBE1002" w14:textId="77777777" w:rsidR="00CF5101" w:rsidRPr="00675ECE" w:rsidRDefault="00CF5101" w:rsidP="00CF5101">
      <w:pPr>
        <w:rPr>
          <w:rFonts w:cs="Arial"/>
          <w:i/>
          <w:iCs/>
          <w:sz w:val="20"/>
          <w:szCs w:val="20"/>
        </w:rPr>
      </w:pPr>
    </w:p>
    <w:p w14:paraId="7278E6AE" w14:textId="77777777" w:rsidR="00CF5101" w:rsidRDefault="00CF5101" w:rsidP="00CF5101">
      <w:pPr>
        <w:rPr>
          <w:rFonts w:cs="Arial"/>
          <w:i/>
          <w:iCs/>
          <w:sz w:val="20"/>
          <w:szCs w:val="20"/>
        </w:rPr>
      </w:pPr>
    </w:p>
    <w:p w14:paraId="17DDB5E3" w14:textId="77777777" w:rsidR="00B33914" w:rsidRDefault="00B33914" w:rsidP="00CF5101">
      <w:pPr>
        <w:rPr>
          <w:rFonts w:cs="Arial"/>
          <w:i/>
          <w:iCs/>
          <w:sz w:val="20"/>
          <w:szCs w:val="20"/>
        </w:rPr>
      </w:pPr>
    </w:p>
    <w:p w14:paraId="657F93C0" w14:textId="77777777" w:rsidR="00B33914" w:rsidRPr="00675ECE" w:rsidRDefault="00B33914" w:rsidP="00CF5101">
      <w:pPr>
        <w:rPr>
          <w:rFonts w:cs="Arial"/>
          <w:i/>
          <w:iCs/>
          <w:sz w:val="20"/>
          <w:szCs w:val="20"/>
        </w:rPr>
      </w:pPr>
    </w:p>
    <w:p w14:paraId="233685C4" w14:textId="77777777" w:rsidR="00CF5101" w:rsidRPr="00675ECE" w:rsidRDefault="00CF5101" w:rsidP="00CF5101">
      <w:pPr>
        <w:rPr>
          <w:rFonts w:cs="Arial"/>
          <w:i/>
          <w:iCs/>
          <w:sz w:val="20"/>
          <w:szCs w:val="20"/>
        </w:rPr>
      </w:pPr>
    </w:p>
    <w:tbl>
      <w:tblPr>
        <w:tblW w:w="98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0"/>
      </w:tblGrid>
      <w:tr w:rsidR="00CF5101" w14:paraId="43ED4E2E" w14:textId="77777777" w:rsidTr="003A2723">
        <w:trPr>
          <w:trHeight w:val="2593"/>
        </w:trPr>
        <w:tc>
          <w:tcPr>
            <w:tcW w:w="9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810C" w14:textId="1343FA5F" w:rsidR="00CF5101" w:rsidRDefault="00093623" w:rsidP="00670066">
            <w:pPr>
              <w:jc w:val="center"/>
              <w:rPr>
                <w:rFonts w:cs="Arial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cs="Arial"/>
                <w:b/>
                <w:bCs/>
                <w:iCs/>
                <w:color w:val="000000"/>
                <w:sz w:val="28"/>
                <w:szCs w:val="28"/>
              </w:rPr>
              <w:t>BANDO COMPETENZE&amp;INNOVAZIONE</w:t>
            </w:r>
          </w:p>
          <w:p w14:paraId="2560BF5C" w14:textId="77777777" w:rsidR="00695B90" w:rsidRPr="004B5309" w:rsidRDefault="00695B90" w:rsidP="00670066">
            <w:pPr>
              <w:spacing w:line="264" w:lineRule="auto"/>
              <w:jc w:val="center"/>
              <w:rPr>
                <w:rFonts w:cs="Arial"/>
                <w:b/>
                <w:bCs/>
                <w:iCs/>
                <w:color w:val="FF0000"/>
                <w:sz w:val="8"/>
                <w:szCs w:val="8"/>
              </w:rPr>
            </w:pPr>
          </w:p>
          <w:p w14:paraId="3CD335B2" w14:textId="4F41DB36" w:rsidR="00925AE4" w:rsidRDefault="004A2657" w:rsidP="00670066">
            <w:pPr>
              <w:spacing w:line="264" w:lineRule="auto"/>
              <w:jc w:val="center"/>
              <w:rPr>
                <w:rFonts w:cs="Arial"/>
                <w:b/>
                <w:bCs/>
                <w:iCs/>
                <w:color w:val="000000"/>
                <w:szCs w:val="18"/>
              </w:rPr>
            </w:pPr>
            <w:r>
              <w:t xml:space="preserve">in attuazione della </w:t>
            </w:r>
            <w:r w:rsidR="0042742E">
              <w:t>DGR n.</w:t>
            </w:r>
            <w:r w:rsidR="0042742E" w:rsidRPr="0042742E">
              <w:t>2849 del 29</w:t>
            </w:r>
            <w:r w:rsidR="0042742E">
              <w:t xml:space="preserve"> luglio 20</w:t>
            </w:r>
            <w:r w:rsidR="0042742E" w:rsidRPr="0042742E">
              <w:t>24</w:t>
            </w:r>
          </w:p>
          <w:p w14:paraId="2C03ABA3" w14:textId="77777777" w:rsidR="00695B90" w:rsidRDefault="00695B90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</w:p>
          <w:p w14:paraId="025A06D0" w14:textId="0A19E3C7" w:rsidR="00CF5101" w:rsidRDefault="0042742E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  <w:r>
              <w:rPr>
                <w:rFonts w:cs="Arial"/>
                <w:b/>
                <w:sz w:val="32"/>
              </w:rPr>
              <w:t xml:space="preserve">LINEA </w:t>
            </w:r>
            <w:r w:rsidR="00894748">
              <w:rPr>
                <w:rFonts w:cs="Arial"/>
                <w:b/>
                <w:sz w:val="32"/>
              </w:rPr>
              <w:t>2</w:t>
            </w:r>
          </w:p>
          <w:p w14:paraId="43E153EC" w14:textId="16776641" w:rsidR="003A2723" w:rsidRDefault="003A2723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  <w:r>
              <w:rPr>
                <w:rFonts w:cs="Arial"/>
                <w:b/>
                <w:sz w:val="32"/>
              </w:rPr>
              <w:t xml:space="preserve">PROGETTO </w:t>
            </w:r>
            <w:r w:rsidR="00986E09">
              <w:rPr>
                <w:rFonts w:cs="Arial"/>
                <w:b/>
                <w:sz w:val="32"/>
              </w:rPr>
              <w:t>PER</w:t>
            </w:r>
            <w:r w:rsidR="008C30AA">
              <w:rPr>
                <w:rFonts w:cs="Arial"/>
                <w:b/>
                <w:sz w:val="32"/>
              </w:rPr>
              <w:t xml:space="preserve"> </w:t>
            </w:r>
            <w:r w:rsidR="00894748">
              <w:rPr>
                <w:rFonts w:cs="Arial"/>
                <w:b/>
                <w:sz w:val="32"/>
              </w:rPr>
              <w:t>L’INDIVIDUAZIONE</w:t>
            </w:r>
            <w:r>
              <w:rPr>
                <w:rFonts w:cs="Arial"/>
                <w:b/>
                <w:sz w:val="32"/>
              </w:rPr>
              <w:t xml:space="preserve"> DELLE COMPETENZE</w:t>
            </w:r>
          </w:p>
          <w:p w14:paraId="25E7AD3A" w14:textId="2B11B1FB" w:rsidR="00CF5101" w:rsidRDefault="00CF5101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</w:p>
        </w:tc>
      </w:tr>
    </w:tbl>
    <w:p w14:paraId="01DD18D3" w14:textId="77777777" w:rsidR="00CF5101" w:rsidRPr="00675ECE" w:rsidRDefault="00CF5101" w:rsidP="00CF5101"/>
    <w:p w14:paraId="1A0E0F87" w14:textId="77777777" w:rsidR="00CF5101" w:rsidRPr="00675ECE" w:rsidRDefault="00CF5101" w:rsidP="00CF5101"/>
    <w:p w14:paraId="08706D92" w14:textId="57E14499" w:rsidR="001718BC" w:rsidRDefault="001718BC" w:rsidP="001718BC">
      <w:pPr>
        <w:spacing w:after="0"/>
        <w:rPr>
          <w:rFonts w:asciiTheme="minorHAnsi" w:hAnsiTheme="minorHAnsi" w:cstheme="minorHAnsi"/>
          <w:szCs w:val="22"/>
        </w:rPr>
      </w:pPr>
      <w:r w:rsidRPr="00F81C8F">
        <w:rPr>
          <w:rFonts w:asciiTheme="minorHAnsi" w:hAnsiTheme="minorHAnsi" w:cstheme="minorHAnsi"/>
          <w:szCs w:val="22"/>
        </w:rPr>
        <w:t xml:space="preserve">Il Progetto per </w:t>
      </w:r>
      <w:r w:rsidR="001767D9">
        <w:rPr>
          <w:rFonts w:asciiTheme="minorHAnsi" w:hAnsiTheme="minorHAnsi" w:cstheme="minorHAnsi"/>
          <w:szCs w:val="22"/>
        </w:rPr>
        <w:t xml:space="preserve">l’individuazione </w:t>
      </w:r>
      <w:r w:rsidRPr="00F81C8F">
        <w:rPr>
          <w:rFonts w:asciiTheme="minorHAnsi" w:hAnsiTheme="minorHAnsi" w:cstheme="minorHAnsi"/>
          <w:szCs w:val="22"/>
        </w:rPr>
        <w:t>delle competenze</w:t>
      </w:r>
      <w:r>
        <w:rPr>
          <w:rFonts w:asciiTheme="minorHAnsi" w:hAnsiTheme="minorHAnsi" w:cstheme="minorHAnsi"/>
          <w:szCs w:val="22"/>
        </w:rPr>
        <w:t xml:space="preserve"> </w:t>
      </w:r>
      <w:r w:rsidRPr="00F81C8F">
        <w:rPr>
          <w:rFonts w:asciiTheme="minorHAnsi" w:hAnsiTheme="minorHAnsi" w:cstheme="minorHAnsi"/>
          <w:szCs w:val="22"/>
        </w:rPr>
        <w:t>dovrà evidenziare gli elementi di sinergia e connessione con le finalità del bando. Nel progetto dovrà essere rappresentato il fabbisogno di competenze utili all’attuazione dei processi all’interno dell’impresa quali quello di innovazione, di trasformazione digitale e/o transizione ecologica.</w:t>
      </w:r>
    </w:p>
    <w:p w14:paraId="42CB5841" w14:textId="77777777" w:rsidR="001718BC" w:rsidRPr="00F81C8F" w:rsidRDefault="001718BC" w:rsidP="001718BC">
      <w:pPr>
        <w:spacing w:after="0"/>
        <w:rPr>
          <w:rFonts w:asciiTheme="minorHAnsi" w:hAnsiTheme="minorHAnsi" w:cstheme="minorHAnsi"/>
          <w:szCs w:val="22"/>
        </w:rPr>
      </w:pPr>
    </w:p>
    <w:p w14:paraId="176DEC21" w14:textId="77777777" w:rsidR="001718BC" w:rsidRDefault="001718BC" w:rsidP="001718BC"/>
    <w:p w14:paraId="63BC7B63" w14:textId="77777777" w:rsidR="001718BC" w:rsidRDefault="001718BC" w:rsidP="001718BC"/>
    <w:p w14:paraId="686229F2" w14:textId="77777777" w:rsidR="0027105D" w:rsidRDefault="0027105D" w:rsidP="00796B82">
      <w:pPr>
        <w:rPr>
          <w:lang w:bidi="ar-SA"/>
        </w:rPr>
      </w:pPr>
    </w:p>
    <w:p w14:paraId="76438FEC" w14:textId="77777777" w:rsidR="0027105D" w:rsidRDefault="0027105D" w:rsidP="00796B82">
      <w:pPr>
        <w:rPr>
          <w:lang w:bidi="ar-SA"/>
        </w:rPr>
      </w:pPr>
    </w:p>
    <w:p w14:paraId="458ABE09" w14:textId="77777777" w:rsidR="004C33C7" w:rsidRDefault="004C33C7">
      <w:pPr>
        <w:suppressAutoHyphens w:val="0"/>
        <w:autoSpaceDE/>
        <w:spacing w:before="0" w:after="200"/>
        <w:jc w:val="left"/>
        <w:rPr>
          <w:rFonts w:eastAsia="Calibri" w:cs="Arial"/>
          <w:b/>
          <w:smallCaps/>
          <w:szCs w:val="22"/>
          <w:lang w:eastAsia="en-US"/>
        </w:rPr>
      </w:pPr>
      <w:r>
        <w:rPr>
          <w:rFonts w:eastAsia="Calibri" w:cs="Arial"/>
          <w:b/>
          <w:smallCaps/>
          <w:szCs w:val="22"/>
          <w:lang w:eastAsia="en-US"/>
        </w:rPr>
        <w:br w:type="page"/>
      </w:r>
    </w:p>
    <w:p w14:paraId="0E2124DF" w14:textId="77777777" w:rsidR="009A187B" w:rsidRDefault="009A187B" w:rsidP="00237BAB">
      <w:pPr>
        <w:rPr>
          <w:rFonts w:eastAsia="Calibri" w:cs="Arial"/>
          <w:b/>
          <w:smallCaps/>
          <w:szCs w:val="22"/>
          <w:lang w:eastAsia="en-US"/>
        </w:rPr>
        <w:sectPr w:rsidR="009A187B" w:rsidSect="00744ECE">
          <w:headerReference w:type="default" r:id="rId8"/>
          <w:footerReference w:type="default" r:id="rId9"/>
          <w:pgSz w:w="11910" w:h="16840"/>
          <w:pgMar w:top="1360" w:right="1020" w:bottom="280" w:left="1020" w:header="720" w:footer="720" w:gutter="0"/>
          <w:cols w:space="720"/>
          <w:docGrid w:linePitch="299"/>
        </w:sectPr>
      </w:pPr>
    </w:p>
    <w:p w14:paraId="2CA163D1" w14:textId="2DCA50CE" w:rsidR="00237BAB" w:rsidRDefault="00385102" w:rsidP="00237BAB">
      <w:pPr>
        <w:rPr>
          <w:rFonts w:eastAsia="Calibri" w:cs="Arial"/>
          <w:b/>
          <w:smallCaps/>
          <w:szCs w:val="22"/>
          <w:lang w:eastAsia="en-US"/>
        </w:rPr>
      </w:pPr>
      <w:r>
        <w:rPr>
          <w:rFonts w:eastAsia="Calibri" w:cs="Arial"/>
          <w:b/>
          <w:smallCaps/>
          <w:szCs w:val="22"/>
          <w:lang w:eastAsia="en-US"/>
        </w:rPr>
        <w:lastRenderedPageBreak/>
        <w:t>A</w:t>
      </w:r>
      <w:r w:rsidR="00237BAB">
        <w:rPr>
          <w:rFonts w:eastAsia="Calibri" w:cs="Arial"/>
          <w:b/>
          <w:smallCaps/>
          <w:szCs w:val="22"/>
          <w:lang w:eastAsia="en-US"/>
        </w:rPr>
        <w:t xml:space="preserve">. </w:t>
      </w:r>
      <w:r w:rsidR="004D76A3" w:rsidRPr="004D76A3">
        <w:rPr>
          <w:rFonts w:eastAsia="Calibri" w:cs="Arial"/>
          <w:b/>
          <w:smallCaps/>
          <w:szCs w:val="22"/>
          <w:lang w:eastAsia="en-US"/>
        </w:rPr>
        <w:t>ANALISI DEI FABBISOGNI</w:t>
      </w:r>
    </w:p>
    <w:p w14:paraId="424DD54B" w14:textId="381B9F8D" w:rsidR="004963FF" w:rsidRPr="00385102" w:rsidRDefault="004D76A3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smallCaps/>
          <w:szCs w:val="22"/>
          <w:lang w:eastAsia="en-US"/>
        </w:rPr>
      </w:pPr>
      <w:r w:rsidRPr="00385102">
        <w:rPr>
          <w:rFonts w:eastAsia="Calibri" w:cs="Arial"/>
          <w:b/>
          <w:smallCaps/>
          <w:szCs w:val="22"/>
          <w:lang w:eastAsia="en-US"/>
        </w:rPr>
        <w:t>presentazione dell’impresa</w:t>
      </w:r>
    </w:p>
    <w:p w14:paraId="19763B5D" w14:textId="511BD6C5" w:rsidR="00B57032" w:rsidRPr="002A214F" w:rsidRDefault="00B57032" w:rsidP="004963FF">
      <w:pPr>
        <w:rPr>
          <w:rFonts w:eastAsia="Calibri" w:cs="Arial"/>
          <w:b/>
          <w:smallCaps/>
          <w:szCs w:val="22"/>
          <w:lang w:eastAsia="en-US"/>
        </w:rPr>
      </w:pPr>
      <w:r w:rsidRPr="00FB4683">
        <w:rPr>
          <w:rFonts w:eastAsia="Calibri" w:cs="Arial"/>
          <w:bCs/>
          <w:i/>
          <w:iCs/>
          <w:sz w:val="18"/>
          <w:szCs w:val="18"/>
          <w:lang w:eastAsia="en-US"/>
        </w:rPr>
        <w:t>(</w:t>
      </w:r>
      <w:r w:rsidR="002974A0">
        <w:rPr>
          <w:rFonts w:eastAsia="Calibri" w:cs="Arial"/>
          <w:bCs/>
          <w:i/>
          <w:iCs/>
          <w:sz w:val="18"/>
          <w:szCs w:val="18"/>
          <w:lang w:eastAsia="en-US"/>
        </w:rPr>
        <w:t>Fornire una descrizione del</w:t>
      </w:r>
      <w:r w:rsidR="00FB4683" w:rsidRPr="00FB4683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la mission dell’impresa </w:t>
      </w:r>
      <w:r w:rsidR="007F6577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- </w:t>
      </w:r>
      <w:r w:rsidR="00FB4683" w:rsidRPr="00FB4683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come è nata, quali scopi si prefigge, quali sono i valori che propone, </w:t>
      </w:r>
      <w:r w:rsidR="007F6577">
        <w:rPr>
          <w:rFonts w:eastAsia="Calibri" w:cs="Arial"/>
          <w:bCs/>
          <w:i/>
          <w:iCs/>
          <w:sz w:val="18"/>
          <w:szCs w:val="18"/>
          <w:lang w:eastAsia="en-US"/>
        </w:rPr>
        <w:t>del</w:t>
      </w:r>
      <w:r w:rsidR="00FB4683" w:rsidRPr="00FB4683">
        <w:rPr>
          <w:rFonts w:eastAsia="Calibri" w:cs="Arial"/>
          <w:bCs/>
          <w:i/>
          <w:iCs/>
          <w:sz w:val="18"/>
          <w:szCs w:val="18"/>
          <w:lang w:eastAsia="en-US"/>
        </w:rPr>
        <w:t>la vision aziendale</w:t>
      </w:r>
      <w:r w:rsidR="007F6577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- </w:t>
      </w:r>
      <w:r w:rsidR="00FB4683" w:rsidRPr="00FB4683">
        <w:rPr>
          <w:rFonts w:eastAsia="Calibri" w:cs="Arial"/>
          <w:bCs/>
          <w:i/>
          <w:iCs/>
          <w:sz w:val="18"/>
          <w:szCs w:val="18"/>
          <w:lang w:eastAsia="en-US"/>
        </w:rPr>
        <w:t>ciò che guida l'attività imprenditoriale, ovvero l'ambizione alla base e la direzione che una singola azienda</w:t>
      </w:r>
      <w:r w:rsidR="007F6577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</w:t>
      </w:r>
      <w:r w:rsidR="007F6577" w:rsidRPr="007F6577">
        <w:rPr>
          <w:rFonts w:eastAsia="Calibri" w:cs="Arial"/>
          <w:bCs/>
          <w:i/>
          <w:iCs/>
          <w:sz w:val="18"/>
          <w:szCs w:val="18"/>
          <w:lang w:eastAsia="en-US"/>
        </w:rPr>
        <w:t>vuole intraprendere, il mercato in cui opera e il proprio posizionamento</w:t>
      </w:r>
      <w:r w:rsidR="007F6577">
        <w:rPr>
          <w:rFonts w:eastAsia="Calibri" w:cs="Arial"/>
          <w:bCs/>
          <w:i/>
          <w:iCs/>
          <w:sz w:val="18"/>
          <w:szCs w:val="18"/>
          <w:lang w:eastAsia="en-US"/>
        </w:rPr>
        <w:t>)</w:t>
      </w:r>
    </w:p>
    <w:p w14:paraId="5DA93859" w14:textId="77777777" w:rsidR="005329E8" w:rsidRDefault="005329E8" w:rsidP="00496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Cs w:val="22"/>
        </w:rPr>
      </w:pPr>
    </w:p>
    <w:p w14:paraId="2B582AE6" w14:textId="110D347B" w:rsidR="00B236FA" w:rsidRPr="00741DE7" w:rsidRDefault="00B236FA" w:rsidP="00B23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741DE7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max </w:t>
      </w:r>
      <w:r w:rsidR="00A64D6B" w:rsidRPr="00741DE7">
        <w:rPr>
          <w:rFonts w:eastAsia="Calibri" w:cs="Arial"/>
          <w:bCs/>
          <w:i/>
          <w:iCs/>
          <w:sz w:val="18"/>
          <w:szCs w:val="18"/>
          <w:lang w:eastAsia="en-US"/>
        </w:rPr>
        <w:t>40 righe</w:t>
      </w:r>
    </w:p>
    <w:p w14:paraId="1BC2B9EB" w14:textId="77777777" w:rsidR="005329E8" w:rsidRDefault="005329E8" w:rsidP="00496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Cs w:val="22"/>
        </w:rPr>
      </w:pPr>
    </w:p>
    <w:p w14:paraId="7458B842" w14:textId="75B009A2" w:rsidR="00A91E40" w:rsidRPr="00385102" w:rsidRDefault="00A91E40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smallCaps/>
          <w:szCs w:val="22"/>
          <w:lang w:eastAsia="en-US"/>
        </w:rPr>
      </w:pPr>
      <w:r w:rsidRPr="00385102">
        <w:rPr>
          <w:rFonts w:eastAsia="Calibri" w:cs="Arial"/>
          <w:b/>
          <w:smallCaps/>
          <w:szCs w:val="22"/>
          <w:lang w:eastAsia="en-US"/>
        </w:rPr>
        <w:t xml:space="preserve">Ecosistema dell’innovazione di riferimento </w:t>
      </w:r>
    </w:p>
    <w:p w14:paraId="0AA1A81A" w14:textId="52D8180F" w:rsidR="00A91E40" w:rsidRPr="005329E8" w:rsidRDefault="00A91E40" w:rsidP="00A91E40">
      <w:pPr>
        <w:rPr>
          <w:rFonts w:eastAsia="Calibri" w:cs="Arial"/>
          <w:b/>
          <w:smallCaps/>
          <w:szCs w:val="22"/>
          <w:lang w:eastAsia="en-US"/>
        </w:rPr>
      </w:pPr>
      <w:r w:rsidRPr="00385102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(Indicare </w:t>
      </w:r>
      <w:r w:rsidR="00B236FA" w:rsidRPr="00385102">
        <w:rPr>
          <w:rFonts w:eastAsia="Calibri" w:cs="Arial"/>
          <w:bCs/>
          <w:i/>
          <w:iCs/>
          <w:sz w:val="18"/>
          <w:szCs w:val="18"/>
          <w:lang w:eastAsia="en-US"/>
        </w:rPr>
        <w:t>l’</w:t>
      </w:r>
      <w:r w:rsidRPr="00385102">
        <w:rPr>
          <w:rFonts w:eastAsia="Calibri" w:cs="Arial"/>
          <w:bCs/>
          <w:i/>
          <w:iCs/>
          <w:sz w:val="18"/>
          <w:szCs w:val="18"/>
          <w:lang w:eastAsia="en-US"/>
        </w:rPr>
        <w:t>Ecosistem</w:t>
      </w:r>
      <w:r w:rsidR="00B236FA" w:rsidRPr="00385102">
        <w:rPr>
          <w:rFonts w:eastAsia="Calibri" w:cs="Arial"/>
          <w:bCs/>
          <w:i/>
          <w:iCs/>
          <w:sz w:val="18"/>
          <w:szCs w:val="18"/>
          <w:lang w:eastAsia="en-US"/>
        </w:rPr>
        <w:t>a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dell’innovazione prevalente impattat</w:t>
      </w:r>
      <w:r w:rsidR="00ED7430">
        <w:rPr>
          <w:rFonts w:eastAsia="Calibri" w:cs="Arial"/>
          <w:bCs/>
          <w:i/>
          <w:iCs/>
          <w:sz w:val="18"/>
          <w:szCs w:val="18"/>
          <w:lang w:eastAsia="en-US"/>
        </w:rPr>
        <w:t>o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dalle attività dell’</w:t>
      </w:r>
      <w:r w:rsidR="00ED7430">
        <w:rPr>
          <w:rFonts w:eastAsia="Calibri" w:cs="Arial"/>
          <w:bCs/>
          <w:i/>
          <w:iCs/>
          <w:sz w:val="18"/>
          <w:szCs w:val="18"/>
          <w:lang w:eastAsia="en-US"/>
        </w:rPr>
        <w:t>impresa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>)</w:t>
      </w:r>
    </w:p>
    <w:p w14:paraId="715D4829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203492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Salute e Life Science</w:t>
      </w:r>
    </w:p>
    <w:p w14:paraId="22A64C33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421065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Nutrizione</w:t>
      </w:r>
    </w:p>
    <w:p w14:paraId="60C60B61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-585689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Sostenibilità</w:t>
      </w:r>
    </w:p>
    <w:p w14:paraId="28AF73B0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-123647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 xml:space="preserve">Smart </w:t>
      </w:r>
      <w:proofErr w:type="spellStart"/>
      <w:r w:rsidR="00A91E40" w:rsidRPr="00F52FDA">
        <w:rPr>
          <w:szCs w:val="22"/>
        </w:rPr>
        <w:t>Mobility</w:t>
      </w:r>
      <w:proofErr w:type="spellEnd"/>
      <w:r w:rsidR="00A91E40" w:rsidRPr="00F52FDA">
        <w:rPr>
          <w:szCs w:val="22"/>
        </w:rPr>
        <w:t xml:space="preserve"> e Architecture</w:t>
      </w:r>
    </w:p>
    <w:p w14:paraId="6DF5EC8B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1520585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Sviluppo Sociale</w:t>
      </w:r>
    </w:p>
    <w:p w14:paraId="0E8086E3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-869686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Manifattura Avanzata</w:t>
      </w:r>
    </w:p>
    <w:p w14:paraId="73C365A3" w14:textId="77777777" w:rsidR="00A91E40" w:rsidRPr="00F52FDA" w:rsidRDefault="002F1695" w:rsidP="00A91E40">
      <w:pPr>
        <w:rPr>
          <w:szCs w:val="22"/>
        </w:rPr>
      </w:pPr>
      <w:sdt>
        <w:sdtPr>
          <w:rPr>
            <w:szCs w:val="22"/>
          </w:rPr>
          <w:id w:val="1151790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E4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Connettività e Informazione</w:t>
      </w:r>
    </w:p>
    <w:p w14:paraId="2A1F20BE" w14:textId="3B20AC23" w:rsidR="00A91E40" w:rsidRDefault="002F1695" w:rsidP="00A91E40">
      <w:pPr>
        <w:rPr>
          <w:szCs w:val="22"/>
        </w:rPr>
      </w:pPr>
      <w:sdt>
        <w:sdtPr>
          <w:rPr>
            <w:szCs w:val="22"/>
          </w:rPr>
          <w:id w:val="-2304687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E546C">
            <w:rPr>
              <w:rFonts w:ascii="MS Gothic" w:eastAsia="MS Gothic" w:hAnsi="MS Gothic" w:hint="eastAsia"/>
              <w:szCs w:val="22"/>
            </w:rPr>
            <w:t>☒</w:t>
          </w:r>
        </w:sdtContent>
      </w:sdt>
      <w:r w:rsidR="00A91E40" w:rsidRPr="001A0020">
        <w:rPr>
          <w:szCs w:val="22"/>
        </w:rPr>
        <w:t xml:space="preserve"> </w:t>
      </w:r>
      <w:r w:rsidR="00A91E40" w:rsidRPr="00F52FDA">
        <w:rPr>
          <w:szCs w:val="22"/>
        </w:rPr>
        <w:t>Cultura e Conoscenza</w:t>
      </w:r>
    </w:p>
    <w:p w14:paraId="12C638D8" w14:textId="77777777" w:rsidR="00D909DE" w:rsidRPr="00F52FDA" w:rsidRDefault="00D909DE" w:rsidP="00A91E40">
      <w:pPr>
        <w:rPr>
          <w:szCs w:val="22"/>
        </w:rPr>
      </w:pPr>
    </w:p>
    <w:p w14:paraId="306B517E" w14:textId="301F388C" w:rsidR="009617F3" w:rsidRPr="00385102" w:rsidRDefault="009617F3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bCs/>
          <w:smallCaps/>
          <w:lang w:eastAsia="en-US"/>
        </w:rPr>
      </w:pPr>
      <w:r w:rsidRPr="00385102">
        <w:rPr>
          <w:rFonts w:eastAsia="Calibri" w:cs="Arial"/>
          <w:b/>
          <w:bCs/>
          <w:smallCaps/>
          <w:lang w:eastAsia="en-US"/>
        </w:rPr>
        <w:t>Macrotematica</w:t>
      </w:r>
      <w:r w:rsidR="0072028D" w:rsidRPr="00385102">
        <w:rPr>
          <w:rFonts w:eastAsia="Calibri" w:cs="Arial"/>
          <w:b/>
          <w:bCs/>
          <w:smallCaps/>
          <w:lang w:eastAsia="en-US"/>
        </w:rPr>
        <w:t xml:space="preserve"> e priorit</w:t>
      </w:r>
      <w:r w:rsidR="00BE5D8A">
        <w:rPr>
          <w:rFonts w:eastAsia="Calibri" w:cs="Arial"/>
          <w:b/>
          <w:bCs/>
          <w:smallCaps/>
          <w:lang w:eastAsia="en-US"/>
        </w:rPr>
        <w:t>à</w:t>
      </w:r>
      <w:r w:rsidRPr="00385102">
        <w:rPr>
          <w:rFonts w:eastAsia="Calibri" w:cs="Arial"/>
          <w:b/>
          <w:bCs/>
          <w:smallCaps/>
          <w:lang w:eastAsia="en-US"/>
        </w:rPr>
        <w:t xml:space="preserve"> della S3 di riferimento </w:t>
      </w:r>
    </w:p>
    <w:p w14:paraId="202217C2" w14:textId="78EFC486" w:rsidR="009617F3" w:rsidRPr="005329E8" w:rsidRDefault="009617F3" w:rsidP="009617F3">
      <w:pPr>
        <w:rPr>
          <w:rFonts w:eastAsia="Calibri" w:cs="Arial"/>
          <w:b/>
          <w:smallCaps/>
          <w:szCs w:val="22"/>
          <w:lang w:eastAsia="en-US"/>
        </w:rPr>
      </w:pPr>
      <w:r w:rsidRPr="007F235B">
        <w:rPr>
          <w:rFonts w:eastAsia="Calibri" w:cs="Arial"/>
          <w:bCs/>
          <w:i/>
          <w:iCs/>
          <w:sz w:val="18"/>
          <w:szCs w:val="18"/>
          <w:lang w:eastAsia="en-US"/>
        </w:rPr>
        <w:t>(</w:t>
      </w:r>
      <w:r w:rsidR="008913D4">
        <w:rPr>
          <w:rFonts w:eastAsia="Calibri" w:cs="Arial"/>
          <w:bCs/>
          <w:i/>
          <w:iCs/>
          <w:sz w:val="18"/>
          <w:szCs w:val="18"/>
          <w:lang w:eastAsia="en-US"/>
        </w:rPr>
        <w:t>Indicare</w:t>
      </w:r>
      <w:r w:rsidR="00BE5D8A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Macrotematica e Priorità </w:t>
      </w:r>
      <w:r w:rsidR="008913D4">
        <w:rPr>
          <w:rFonts w:eastAsia="Calibri" w:cs="Arial"/>
          <w:bCs/>
          <w:i/>
          <w:iCs/>
          <w:sz w:val="18"/>
          <w:szCs w:val="18"/>
          <w:lang w:eastAsia="en-US"/>
        </w:rPr>
        <w:t>selezionate nel modulo domanda</w:t>
      </w:r>
      <w:r w:rsidRPr="007F235B">
        <w:rPr>
          <w:rFonts w:eastAsia="Calibri" w:cs="Arial"/>
          <w:bCs/>
          <w:i/>
          <w:iCs/>
          <w:sz w:val="18"/>
          <w:szCs w:val="18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7460"/>
      </w:tblGrid>
      <w:tr w:rsidR="00BE5D8A" w:rsidRPr="00E27BF2" w14:paraId="6D5AC24A" w14:textId="77777777" w:rsidTr="00323989">
        <w:trPr>
          <w:trHeight w:val="397"/>
        </w:trPr>
        <w:tc>
          <w:tcPr>
            <w:tcW w:w="1217" w:type="pct"/>
            <w:shd w:val="clear" w:color="auto" w:fill="D9D9D9" w:themeFill="background1" w:themeFillShade="D9"/>
            <w:vAlign w:val="center"/>
          </w:tcPr>
          <w:p w14:paraId="2EC4AD47" w14:textId="77BA9385" w:rsidR="00BE5D8A" w:rsidRPr="003E632B" w:rsidRDefault="00BE5D8A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>Macrotematica S3</w:t>
            </w:r>
          </w:p>
        </w:tc>
        <w:tc>
          <w:tcPr>
            <w:tcW w:w="3783" w:type="pct"/>
            <w:shd w:val="clear" w:color="auto" w:fill="auto"/>
            <w:vAlign w:val="center"/>
          </w:tcPr>
          <w:p w14:paraId="4A384FD0" w14:textId="55B4A03A" w:rsidR="00BE5D8A" w:rsidRPr="00E27BF2" w:rsidRDefault="00BE5D8A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</w:p>
        </w:tc>
      </w:tr>
      <w:tr w:rsidR="00BE5D8A" w:rsidRPr="00E27BF2" w14:paraId="5D47681E" w14:textId="77777777" w:rsidTr="00323989">
        <w:trPr>
          <w:trHeight w:val="397"/>
        </w:trPr>
        <w:tc>
          <w:tcPr>
            <w:tcW w:w="1217" w:type="pct"/>
            <w:shd w:val="clear" w:color="auto" w:fill="D9D9D9" w:themeFill="background1" w:themeFillShade="D9"/>
            <w:vAlign w:val="center"/>
          </w:tcPr>
          <w:p w14:paraId="4DDC8805" w14:textId="7CAB60FC" w:rsidR="00BE5D8A" w:rsidRPr="00C74312" w:rsidRDefault="00BE5D8A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>Priorità S3</w:t>
            </w:r>
          </w:p>
        </w:tc>
        <w:tc>
          <w:tcPr>
            <w:tcW w:w="3783" w:type="pct"/>
            <w:vAlign w:val="center"/>
          </w:tcPr>
          <w:p w14:paraId="205AFA77" w14:textId="0D73B481" w:rsidR="00BE5D8A" w:rsidRPr="00E27BF2" w:rsidRDefault="00BE5D8A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</w:p>
        </w:tc>
      </w:tr>
    </w:tbl>
    <w:p w14:paraId="13697DA4" w14:textId="04E5FE2B" w:rsidR="006E03D9" w:rsidRDefault="004A459C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caps/>
          <w:kern w:val="0"/>
          <w:szCs w:val="22"/>
          <w:lang w:eastAsia="en-US" w:bidi="ar-SA"/>
        </w:rPr>
      </w:pPr>
      <w:r>
        <w:rPr>
          <w:rFonts w:eastAsia="Calibri" w:cs="Arial"/>
          <w:b/>
          <w:bCs/>
          <w:smallCaps/>
          <w:lang w:eastAsia="en-US"/>
        </w:rPr>
        <w:t xml:space="preserve">Strategia </w:t>
      </w:r>
      <w:r w:rsidR="006E03D9" w:rsidRPr="004A459C">
        <w:rPr>
          <w:rFonts w:eastAsia="Calibri" w:cs="Arial"/>
          <w:b/>
          <w:bCs/>
          <w:smallCaps/>
          <w:lang w:eastAsia="en-US"/>
        </w:rPr>
        <w:t>aziendale per la transizione digitale e/o ecologica</w:t>
      </w:r>
      <w:r w:rsidR="006E03D9" w:rsidRPr="00733342">
        <w:rPr>
          <w:rFonts w:eastAsia="Calibri" w:cs="Arial"/>
          <w:b/>
          <w:caps/>
          <w:kern w:val="0"/>
          <w:szCs w:val="22"/>
          <w:lang w:eastAsia="en-US" w:bidi="ar-SA"/>
        </w:rPr>
        <w:t xml:space="preserve"> </w:t>
      </w:r>
    </w:p>
    <w:p w14:paraId="00D95D3C" w14:textId="77777777" w:rsidR="000F1AC3" w:rsidRPr="00C32B92" w:rsidRDefault="000F1AC3" w:rsidP="000F1AC3">
      <w:pPr>
        <w:pStyle w:val="Testonotaapidipagina"/>
        <w:rPr>
          <w:rFonts w:ascii="Arial" w:eastAsia="Calibri" w:hAnsi="Arial" w:cs="Arial"/>
          <w:bCs/>
          <w:i/>
          <w:iCs/>
          <w:sz w:val="16"/>
          <w:szCs w:val="16"/>
          <w:lang w:eastAsia="en-US"/>
        </w:rPr>
      </w:pPr>
      <w:r w:rsidRPr="00C32B92">
        <w:rPr>
          <w:rFonts w:ascii="Arial" w:eastAsia="Calibri" w:hAnsi="Arial" w:cs="Arial"/>
          <w:bCs/>
          <w:i/>
          <w:iCs/>
          <w:sz w:val="16"/>
          <w:szCs w:val="16"/>
          <w:lang w:eastAsia="en-US"/>
        </w:rPr>
        <w:t>(Qualora il richiedente intenda utilizzare la blueprint per rappresentare la strategia aziendale, la stessa deve essere caricata sul sistema informativo come documento separato nella sezione “carica documenti”)</w:t>
      </w:r>
    </w:p>
    <w:p w14:paraId="1EDB9FFE" w14:textId="77777777" w:rsidR="00F277C1" w:rsidRDefault="005903EB" w:rsidP="00D15D2C">
      <w:pPr>
        <w:pStyle w:val="Testonotaapidipagina"/>
        <w:numPr>
          <w:ilvl w:val="0"/>
          <w:numId w:val="47"/>
        </w:numPr>
        <w:rPr>
          <w:rFonts w:ascii="Arial" w:hAnsi="Arial" w:cs="Arial"/>
          <w:b/>
          <w:bCs/>
        </w:rPr>
      </w:pPr>
      <w:r w:rsidRPr="005903EB">
        <w:rPr>
          <w:rFonts w:ascii="Arial" w:hAnsi="Arial" w:cs="Arial"/>
          <w:b/>
          <w:bCs/>
        </w:rPr>
        <w:t>Obiettivi strategici</w:t>
      </w:r>
    </w:p>
    <w:p w14:paraId="0E18EB82" w14:textId="14D8DDE1" w:rsidR="009C109C" w:rsidRDefault="00D700F0" w:rsidP="009C109C">
      <w:pPr>
        <w:pStyle w:val="Testonotaapidipagina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D700F0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(Illustrare gli obiettivi a medio e lungo termine che si intendono raggiungere con la realizzazione dell’intervento di innovazione digitale e/o ecologica, anche in termini di fatturato/posizionamento sul mercato/ risparmio dei costi. Evidenziare gli elementi di coerenza con le finalità del bando) </w:t>
      </w:r>
      <w:r w:rsidR="009C109C"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</w:p>
    <w:p w14:paraId="6AF64961" w14:textId="77777777" w:rsidR="00980CD3" w:rsidRPr="00613A5B" w:rsidRDefault="00980CD3" w:rsidP="00980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max 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>20</w:t>
      </w: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righe</w:t>
      </w:r>
    </w:p>
    <w:p w14:paraId="4B589DCE" w14:textId="77777777" w:rsidR="004861FC" w:rsidRPr="005329E8" w:rsidRDefault="004861FC" w:rsidP="00BD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2B2ACC3C" w14:textId="77777777" w:rsidR="00BD5BF9" w:rsidRPr="005329E8" w:rsidRDefault="00BD5BF9" w:rsidP="00BD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2630A233" w14:textId="77777777" w:rsidR="001E2A8E" w:rsidRDefault="001E2A8E" w:rsidP="00D15D2C">
      <w:pPr>
        <w:pStyle w:val="Testonotaapidipagina"/>
        <w:numPr>
          <w:ilvl w:val="0"/>
          <w:numId w:val="4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Pr="00051E3F">
        <w:rPr>
          <w:rFonts w:ascii="Arial" w:hAnsi="Arial" w:cs="Arial"/>
          <w:b/>
          <w:bCs/>
        </w:rPr>
        <w:t>oerenza dell</w:t>
      </w:r>
      <w:r>
        <w:rPr>
          <w:rFonts w:ascii="Arial" w:hAnsi="Arial" w:cs="Arial"/>
          <w:b/>
          <w:bCs/>
        </w:rPr>
        <w:t xml:space="preserve">a strategia </w:t>
      </w:r>
      <w:r w:rsidRPr="00051E3F">
        <w:rPr>
          <w:rFonts w:ascii="Arial" w:hAnsi="Arial" w:cs="Arial"/>
          <w:b/>
          <w:bCs/>
        </w:rPr>
        <w:t xml:space="preserve">con le macrotematica </w:t>
      </w:r>
      <w:r>
        <w:rPr>
          <w:rFonts w:ascii="Arial" w:hAnsi="Arial" w:cs="Arial"/>
          <w:b/>
          <w:bCs/>
        </w:rPr>
        <w:t>e la priorità S</w:t>
      </w:r>
      <w:r w:rsidRPr="00051E3F">
        <w:rPr>
          <w:rFonts w:ascii="Arial" w:hAnsi="Arial" w:cs="Arial"/>
          <w:b/>
          <w:bCs/>
        </w:rPr>
        <w:t>3 indicate</w:t>
      </w:r>
    </w:p>
    <w:p w14:paraId="32CB445D" w14:textId="6505D9C3" w:rsidR="001E2A8E" w:rsidRDefault="001E2A8E" w:rsidP="001E2A8E">
      <w:pPr>
        <w:pStyle w:val="Testonotaapidipagina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(</w:t>
      </w:r>
      <w:r w:rsidRPr="00094B6B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Descrivere come 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le attività e la soluzione innovativa </w:t>
      </w:r>
      <w:r w:rsidRPr="00094B6B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contribuiscono a rispondere agli obiettivi individuati dall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a</w:t>
      </w:r>
      <w:r w:rsidRPr="00094B6B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Macrotematic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a e dalla priorità)</w:t>
      </w: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</w:p>
    <w:p w14:paraId="6C07BEA6" w14:textId="77777777" w:rsidR="00980CD3" w:rsidRPr="00613A5B" w:rsidRDefault="00980CD3" w:rsidP="00980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max 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>20</w:t>
      </w: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righe</w:t>
      </w:r>
    </w:p>
    <w:p w14:paraId="186BE3E0" w14:textId="77777777" w:rsidR="001E2A8E" w:rsidRPr="005329E8" w:rsidRDefault="001E2A8E" w:rsidP="001E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7E11BF4B" w14:textId="77777777" w:rsidR="001E2A8E" w:rsidRPr="005329E8" w:rsidRDefault="001E2A8E" w:rsidP="001E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68D75983" w14:textId="630EB480" w:rsidR="00BC2CD9" w:rsidRDefault="00BC2CD9" w:rsidP="00D15D2C">
      <w:pPr>
        <w:pStyle w:val="Testonotaapidipagina"/>
        <w:numPr>
          <w:ilvl w:val="0"/>
          <w:numId w:val="47"/>
        </w:numPr>
        <w:rPr>
          <w:rFonts w:ascii="Arial" w:hAnsi="Arial" w:cs="Arial"/>
          <w:b/>
          <w:bCs/>
        </w:rPr>
      </w:pPr>
      <w:r w:rsidRPr="00BC2CD9">
        <w:rPr>
          <w:rFonts w:ascii="Arial" w:hAnsi="Arial" w:cs="Arial"/>
          <w:b/>
          <w:bCs/>
        </w:rPr>
        <w:lastRenderedPageBreak/>
        <w:t>Descrizione della soluzione</w:t>
      </w:r>
    </w:p>
    <w:p w14:paraId="2891DBD2" w14:textId="733C96E8" w:rsidR="00BC2CD9" w:rsidRDefault="00BC2CD9" w:rsidP="000B6927">
      <w:pPr>
        <w:pStyle w:val="Default"/>
        <w:suppressAutoHyphens w:val="0"/>
        <w:adjustRightInd w:val="0"/>
        <w:textAlignment w:val="auto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(</w:t>
      </w:r>
      <w:r w:rsidRPr="00BC2CD9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Descrivere in modo generale e sintetico </w:t>
      </w:r>
      <w:r w:rsidRPr="000B6927">
        <w:rPr>
          <w:rFonts w:ascii="Arial" w:eastAsia="Calibri" w:hAnsi="Arial" w:cs="Arial"/>
          <w:bCs/>
          <w:i/>
          <w:iCs/>
          <w:sz w:val="18"/>
          <w:szCs w:val="18"/>
          <w:u w:val="single"/>
          <w:lang w:eastAsia="en-US"/>
        </w:rPr>
        <w:t>l’oggetto</w:t>
      </w:r>
      <w:r w:rsidRPr="00BC2CD9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della soluzione </w:t>
      </w:r>
      <w:r w:rsidR="00450D5E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- </w:t>
      </w:r>
      <w:r w:rsidRPr="00BC2CD9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l’innovazione digitale e/o ecologica </w:t>
      </w:r>
      <w:r w:rsidR="00D8536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– </w:t>
      </w:r>
      <w:r w:rsidR="00D85367" w:rsidRPr="00D85367">
        <w:rPr>
          <w:rFonts w:asciiTheme="minorHAnsi" w:hAnsiTheme="minorHAnsi" w:cstheme="minorHAnsi"/>
          <w:sz w:val="16"/>
          <w:szCs w:val="16"/>
        </w:rPr>
        <w:t xml:space="preserve">ad esempio </w:t>
      </w:r>
      <w:r w:rsidR="005E19CC" w:rsidRPr="003612DF">
        <w:rPr>
          <w:rFonts w:asciiTheme="minorHAnsi" w:hAnsiTheme="minorHAnsi" w:cstheme="minorHAnsi"/>
          <w:sz w:val="16"/>
          <w:szCs w:val="16"/>
        </w:rPr>
        <w:t>il commercio elettronico, l’e-business e i processi aziendali in rete, i poli di innovazione digitale, i laboratori viventi, gli imprenditori del web, le start-up nel settore TIC e B2B, implementazione di soluzioni Tic, servizi elettronici</w:t>
      </w:r>
      <w:r w:rsidR="005E19CC">
        <w:rPr>
          <w:rFonts w:asciiTheme="minorHAnsi" w:hAnsiTheme="minorHAnsi" w:cstheme="minorHAnsi"/>
          <w:sz w:val="16"/>
          <w:szCs w:val="16"/>
        </w:rPr>
        <w:t xml:space="preserve">, </w:t>
      </w:r>
      <w:r w:rsidR="005E19CC" w:rsidRPr="003612DF">
        <w:rPr>
          <w:rFonts w:asciiTheme="minorHAnsi" w:hAnsiTheme="minorHAnsi" w:cstheme="minorHAnsi"/>
          <w:color w:val="auto"/>
          <w:sz w:val="16"/>
          <w:szCs w:val="16"/>
        </w:rPr>
        <w:t>efficientamento energetico degli impianti produttivi</w:t>
      </w:r>
      <w:r w:rsidR="005E19CC">
        <w:rPr>
          <w:rFonts w:asciiTheme="minorHAnsi" w:hAnsiTheme="minorHAnsi" w:cstheme="minorHAnsi"/>
          <w:color w:val="auto"/>
          <w:sz w:val="16"/>
          <w:szCs w:val="16"/>
        </w:rPr>
        <w:t xml:space="preserve">, </w:t>
      </w:r>
      <w:r w:rsidR="005E19CC" w:rsidRPr="003612DF">
        <w:rPr>
          <w:rFonts w:asciiTheme="minorHAnsi" w:hAnsiTheme="minorHAnsi" w:cstheme="minorHAnsi"/>
          <w:color w:val="auto"/>
          <w:sz w:val="16"/>
          <w:szCs w:val="16"/>
        </w:rPr>
        <w:t>innovazione di processo, di prodotto o di servizio in ottica di economia circolare</w:t>
      </w:r>
      <w:r w:rsidR="005E19CC" w:rsidRPr="003612DF">
        <w:rPr>
          <w:rFonts w:asciiTheme="minorHAnsi" w:hAnsiTheme="minorHAnsi" w:cstheme="minorHAnsi"/>
          <w:sz w:val="16"/>
          <w:szCs w:val="16"/>
        </w:rPr>
        <w:t xml:space="preserve"> </w:t>
      </w:r>
      <w:r w:rsidR="005E19CC">
        <w:rPr>
          <w:rFonts w:asciiTheme="minorHAnsi" w:hAnsiTheme="minorHAnsi" w:cstheme="minorHAnsi"/>
          <w:sz w:val="16"/>
          <w:szCs w:val="16"/>
        </w:rPr>
        <w:t>v</w:t>
      </w:r>
      <w:r w:rsidR="005E19CC" w:rsidRPr="003612DF">
        <w:rPr>
          <w:rFonts w:asciiTheme="minorHAnsi" w:hAnsiTheme="minorHAnsi" w:cstheme="minorHAnsi"/>
          <w:sz w:val="16"/>
          <w:szCs w:val="16"/>
        </w:rPr>
        <w:t>erso</w:t>
      </w:r>
      <w:r w:rsidR="005E19CC" w:rsidRPr="003612DF">
        <w:rPr>
          <w:rFonts w:asciiTheme="minorHAnsi" w:hAnsiTheme="minorHAnsi" w:cstheme="minorHAnsi"/>
        </w:rPr>
        <w:t xml:space="preserve"> </w:t>
      </w:r>
      <w:r w:rsidR="005E19CC" w:rsidRPr="003612DF">
        <w:rPr>
          <w:rFonts w:asciiTheme="minorHAnsi" w:hAnsiTheme="minorHAnsi" w:cstheme="minorHAnsi"/>
          <w:sz w:val="16"/>
          <w:szCs w:val="16"/>
        </w:rPr>
        <w:t>processi di produzione rispettosi dell'ambiente volti ad una miglior efficienza di utilizzo delle risorse e dei rifiuti</w:t>
      </w:r>
      <w:r w:rsidR="005E19CC">
        <w:rPr>
          <w:rFonts w:asciiTheme="minorHAnsi" w:hAnsiTheme="minorHAnsi" w:cstheme="minorHAnsi"/>
          <w:sz w:val="16"/>
          <w:szCs w:val="16"/>
        </w:rPr>
        <w:t xml:space="preserve">, </w:t>
      </w:r>
      <w:r w:rsidR="005E19CC" w:rsidRPr="006D1D8D">
        <w:rPr>
          <w:rFonts w:asciiTheme="minorHAnsi" w:hAnsiTheme="minorHAnsi" w:cstheme="minorBidi"/>
          <w:color w:val="auto"/>
          <w:sz w:val="16"/>
          <w:szCs w:val="16"/>
        </w:rPr>
        <w:t>ingresso in un nuovo mercato (nuovo prodotto o servizio o mercato estero</w:t>
      </w:r>
      <w:r w:rsidR="005E19CC">
        <w:rPr>
          <w:rFonts w:asciiTheme="minorHAnsi" w:hAnsiTheme="minorHAnsi" w:cstheme="minorBidi"/>
          <w:color w:val="auto"/>
          <w:sz w:val="16"/>
          <w:szCs w:val="16"/>
        </w:rPr>
        <w:t xml:space="preserve">, </w:t>
      </w:r>
      <w:r w:rsidR="00731E38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le </w:t>
      </w:r>
      <w:r w:rsidR="000B6927">
        <w:rPr>
          <w:rFonts w:ascii="Arial" w:eastAsia="Calibri" w:hAnsi="Arial" w:cs="Arial"/>
          <w:bCs/>
          <w:i/>
          <w:iCs/>
          <w:sz w:val="18"/>
          <w:szCs w:val="18"/>
          <w:u w:val="single"/>
          <w:lang w:eastAsia="en-US"/>
        </w:rPr>
        <w:t>modalità</w:t>
      </w:r>
      <w:r w:rsidR="00731E38" w:rsidRPr="000B6927">
        <w:rPr>
          <w:rFonts w:ascii="Arial" w:eastAsia="Calibri" w:hAnsi="Arial" w:cs="Arial"/>
          <w:bCs/>
          <w:i/>
          <w:iCs/>
          <w:sz w:val="18"/>
          <w:szCs w:val="18"/>
          <w:u w:val="single"/>
          <w:lang w:eastAsia="en-US"/>
        </w:rPr>
        <w:t xml:space="preserve"> di attuazione</w:t>
      </w:r>
      <w:r w:rsidR="00731E38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– </w:t>
      </w:r>
      <w:r w:rsidR="00731E38" w:rsidRPr="00731E38">
        <w:rPr>
          <w:rFonts w:asciiTheme="minorHAnsi" w:hAnsiTheme="minorHAnsi" w:cstheme="minorHAnsi"/>
          <w:color w:val="auto"/>
          <w:sz w:val="16"/>
          <w:szCs w:val="16"/>
        </w:rPr>
        <w:t>che possono includere</w:t>
      </w:r>
      <w:r w:rsidR="00731E38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  <w:r w:rsidR="00731E38" w:rsidRPr="00B25A3D">
        <w:rPr>
          <w:rFonts w:asciiTheme="minorHAnsi" w:hAnsiTheme="minorHAnsi" w:cstheme="minorHAnsi"/>
          <w:color w:val="auto"/>
          <w:sz w:val="16"/>
          <w:szCs w:val="16"/>
        </w:rPr>
        <w:t>progetti di ricerca anche finanziati su fondi regionali, nazionali ed europei</w:t>
      </w:r>
      <w:r w:rsidR="00CF285D">
        <w:rPr>
          <w:rFonts w:asciiTheme="minorHAnsi" w:hAnsiTheme="minorHAnsi" w:cstheme="minorHAnsi"/>
          <w:color w:val="auto"/>
          <w:sz w:val="16"/>
          <w:szCs w:val="16"/>
        </w:rPr>
        <w:t xml:space="preserve">, </w:t>
      </w:r>
      <w:r w:rsidR="00731E38" w:rsidRPr="006D1D8D">
        <w:rPr>
          <w:rFonts w:asciiTheme="minorHAnsi" w:hAnsiTheme="minorHAnsi" w:cstheme="minorBidi"/>
          <w:color w:val="auto"/>
          <w:sz w:val="16"/>
          <w:szCs w:val="16"/>
        </w:rPr>
        <w:t xml:space="preserve">progetti di ricerca </w:t>
      </w:r>
      <w:r w:rsidR="00731E38" w:rsidRPr="003612DF">
        <w:rPr>
          <w:rFonts w:asciiTheme="minorHAnsi" w:hAnsiTheme="minorHAnsi" w:cstheme="minorHAnsi"/>
          <w:color w:val="auto"/>
          <w:sz w:val="16"/>
          <w:szCs w:val="16"/>
        </w:rPr>
        <w:t>industriale e sviluppo sperimentale</w:t>
      </w:r>
      <w:r w:rsidR="00CF285D">
        <w:rPr>
          <w:rFonts w:asciiTheme="minorHAnsi" w:hAnsiTheme="minorHAnsi" w:cstheme="minorHAnsi"/>
          <w:color w:val="auto"/>
          <w:sz w:val="16"/>
          <w:szCs w:val="16"/>
        </w:rPr>
        <w:t xml:space="preserve">, </w:t>
      </w:r>
      <w:r w:rsidR="00731E38" w:rsidRPr="003612DF">
        <w:rPr>
          <w:rFonts w:asciiTheme="minorHAnsi" w:hAnsiTheme="minorHAnsi" w:cstheme="minorHAnsi"/>
          <w:color w:val="auto"/>
          <w:sz w:val="16"/>
          <w:szCs w:val="16"/>
        </w:rPr>
        <w:t>progetti di digitalizzazione</w:t>
      </w:r>
      <w:r w:rsidR="000B6927">
        <w:rPr>
          <w:rFonts w:asciiTheme="minorHAnsi" w:hAnsiTheme="minorHAnsi" w:cstheme="minorHAnsi"/>
          <w:color w:val="auto"/>
          <w:sz w:val="16"/>
          <w:szCs w:val="16"/>
        </w:rPr>
        <w:t xml:space="preserve">, </w:t>
      </w:r>
      <w:r w:rsidR="00731E38" w:rsidRPr="006D1D8D">
        <w:rPr>
          <w:rFonts w:asciiTheme="minorHAnsi" w:hAnsiTheme="minorHAnsi" w:cstheme="minorBidi"/>
          <w:color w:val="auto"/>
          <w:sz w:val="16"/>
          <w:szCs w:val="16"/>
        </w:rPr>
        <w:t>insourcing di un processo/attività/fase del processo produttivo</w:t>
      </w:r>
      <w:r w:rsidR="000B6927">
        <w:rPr>
          <w:rFonts w:asciiTheme="minorHAnsi" w:hAnsiTheme="minorHAnsi" w:cstheme="minorBidi"/>
          <w:color w:val="auto"/>
          <w:sz w:val="16"/>
          <w:szCs w:val="16"/>
        </w:rPr>
        <w:t xml:space="preserve"> </w:t>
      </w:r>
      <w:r w:rsidR="00E1328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e delle </w:t>
      </w:r>
      <w:r w:rsidR="00E13286" w:rsidRPr="000B6927">
        <w:rPr>
          <w:rFonts w:ascii="Arial" w:eastAsia="Calibri" w:hAnsi="Arial" w:cs="Arial"/>
          <w:bCs/>
          <w:i/>
          <w:iCs/>
          <w:sz w:val="18"/>
          <w:szCs w:val="18"/>
          <w:u w:val="single"/>
          <w:lang w:eastAsia="en-US"/>
        </w:rPr>
        <w:t>tempistiche</w:t>
      </w:r>
      <w:r w:rsidR="00E1328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previste di realizzazione.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)</w:t>
      </w: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</w:p>
    <w:p w14:paraId="69B015F9" w14:textId="0784CE99" w:rsidR="0064646F" w:rsidRPr="00C805B5" w:rsidRDefault="0064646F" w:rsidP="00646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C805B5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max </w:t>
      </w:r>
      <w:r w:rsidR="000B6927" w:rsidRPr="00C805B5">
        <w:rPr>
          <w:rFonts w:eastAsia="Calibri" w:cs="Arial"/>
          <w:bCs/>
          <w:i/>
          <w:iCs/>
          <w:sz w:val="18"/>
          <w:szCs w:val="18"/>
          <w:lang w:eastAsia="en-US"/>
        </w:rPr>
        <w:t>4</w:t>
      </w:r>
      <w:r w:rsidRPr="00C805B5">
        <w:rPr>
          <w:rFonts w:eastAsia="Calibri" w:cs="Arial"/>
          <w:bCs/>
          <w:i/>
          <w:iCs/>
          <w:sz w:val="18"/>
          <w:szCs w:val="18"/>
          <w:lang w:eastAsia="en-US"/>
        </w:rPr>
        <w:t>0 righe</w:t>
      </w:r>
    </w:p>
    <w:p w14:paraId="7913489E" w14:textId="77777777" w:rsidR="00BC2CD9" w:rsidRPr="005329E8" w:rsidRDefault="00BC2CD9" w:rsidP="00BC2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73D5DCA4" w14:textId="77777777" w:rsidR="00BC2CD9" w:rsidRPr="005329E8" w:rsidRDefault="00BC2CD9" w:rsidP="00BC2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16F29EDA" w14:textId="77777777" w:rsidR="00C12B40" w:rsidRPr="007822A2" w:rsidRDefault="00C12B40" w:rsidP="00C12B40">
      <w:pPr>
        <w:pStyle w:val="Testonotaapidipagina"/>
        <w:numPr>
          <w:ilvl w:val="0"/>
          <w:numId w:val="47"/>
        </w:numPr>
        <w:rPr>
          <w:rFonts w:ascii="Arial" w:hAnsi="Arial" w:cs="Arial"/>
          <w:b/>
          <w:bCs/>
        </w:rPr>
      </w:pPr>
      <w:r w:rsidRPr="007822A2">
        <w:rPr>
          <w:rFonts w:ascii="Arial" w:hAnsi="Arial" w:cs="Arial"/>
          <w:b/>
          <w:bCs/>
        </w:rPr>
        <w:t xml:space="preserve">Contenuto innovativo della soluzione </w:t>
      </w:r>
    </w:p>
    <w:p w14:paraId="74C4DC58" w14:textId="77777777" w:rsidR="00C12B40" w:rsidRDefault="00C12B40" w:rsidP="00C12B40">
      <w:pPr>
        <w:pStyle w:val="Testonotaapidipagina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(</w:t>
      </w:r>
      <w:r w:rsidRPr="00381A1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Spiegare in cosa consiste il carattere innovativo della soluzione rispetto al prodotto/ processo </w:t>
      </w:r>
      <w:r w:rsidRPr="00946400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preesistente e la tecnologia o metodologia alla base della soluzione) </w:t>
      </w:r>
    </w:p>
    <w:p w14:paraId="4710E31E" w14:textId="77777777" w:rsidR="00DE5321" w:rsidRPr="00613A5B" w:rsidRDefault="00DE5321" w:rsidP="00DE5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max </w:t>
      </w:r>
      <w:r>
        <w:rPr>
          <w:rFonts w:eastAsia="Calibri" w:cs="Arial"/>
          <w:bCs/>
          <w:i/>
          <w:iCs/>
          <w:sz w:val="18"/>
          <w:szCs w:val="18"/>
          <w:lang w:eastAsia="en-US"/>
        </w:rPr>
        <w:t>20</w:t>
      </w:r>
      <w:r w:rsidRPr="00613A5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righe</w:t>
      </w:r>
    </w:p>
    <w:p w14:paraId="7F98E36B" w14:textId="77777777" w:rsidR="00D86445" w:rsidRPr="005329E8" w:rsidRDefault="00D86445" w:rsidP="00D86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2759852C" w14:textId="77777777" w:rsidR="00D86445" w:rsidRPr="005329E8" w:rsidRDefault="00D86445" w:rsidP="00D86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3E0903BD" w14:textId="3FD12C31" w:rsidR="00735DD0" w:rsidRPr="00733342" w:rsidRDefault="0026232C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caps/>
          <w:kern w:val="0"/>
          <w:szCs w:val="22"/>
          <w:lang w:eastAsia="en-US" w:bidi="ar-SA"/>
        </w:rPr>
      </w:pPr>
      <w:r>
        <w:rPr>
          <w:rFonts w:eastAsia="Calibri" w:cs="Arial"/>
          <w:b/>
          <w:bCs/>
          <w:smallCaps/>
          <w:lang w:eastAsia="en-US"/>
        </w:rPr>
        <w:t>V</w:t>
      </w:r>
      <w:r w:rsidR="00735DD0" w:rsidRPr="00735DD0">
        <w:rPr>
          <w:rFonts w:eastAsia="Calibri" w:cs="Arial"/>
          <w:b/>
          <w:bCs/>
          <w:smallCaps/>
          <w:lang w:eastAsia="en-US"/>
        </w:rPr>
        <w:t>alutazione delle competenze all’interno dell’impresa</w:t>
      </w:r>
      <w:r w:rsidR="00735DD0" w:rsidRPr="00733342">
        <w:rPr>
          <w:rFonts w:eastAsia="Calibri" w:cs="Arial"/>
          <w:b/>
          <w:caps/>
          <w:kern w:val="0"/>
          <w:szCs w:val="22"/>
          <w:lang w:eastAsia="en-US" w:bidi="ar-SA"/>
        </w:rPr>
        <w:t xml:space="preserve"> </w:t>
      </w:r>
    </w:p>
    <w:p w14:paraId="2C0D3806" w14:textId="2C4B0A4D" w:rsidR="00735DD0" w:rsidRDefault="00735DD0" w:rsidP="00735DD0">
      <w:pPr>
        <w:pStyle w:val="Testonotaapidipagina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bookmarkStart w:id="4" w:name="_Hlk179981781"/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(</w:t>
      </w:r>
      <w:r w:rsidR="00EC5E9C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Fornire una</w:t>
      </w:r>
      <w:r w:rsidR="00EC5E9C" w:rsidRPr="00EC5E9C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mappatura delle competenze all’interno dell’impresa, in relazione al personale coinvolto nella strategia aziendale, distinto per ruoli e numeri, valutazione dei punti di forza e punti di debolezza dell’organizzazione</w:t>
      </w: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)</w:t>
      </w:r>
      <w:r w:rsidRPr="007E2001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</w:t>
      </w:r>
    </w:p>
    <w:p w14:paraId="7564213B" w14:textId="77777777" w:rsidR="00B11359" w:rsidRPr="00946400" w:rsidRDefault="00B11359" w:rsidP="00B11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946400">
        <w:rPr>
          <w:rFonts w:eastAsia="Calibri" w:cs="Arial"/>
          <w:bCs/>
          <w:i/>
          <w:iCs/>
          <w:sz w:val="18"/>
          <w:szCs w:val="18"/>
          <w:lang w:eastAsia="en-US"/>
        </w:rPr>
        <w:t>max 40 righe</w:t>
      </w:r>
    </w:p>
    <w:p w14:paraId="1617F99A" w14:textId="77777777" w:rsidR="00735DD0" w:rsidRPr="005329E8" w:rsidRDefault="00735DD0" w:rsidP="007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30CF3A79" w14:textId="77777777" w:rsidR="00735DD0" w:rsidRPr="005329E8" w:rsidRDefault="00735DD0" w:rsidP="007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bookmarkEnd w:id="4"/>
    <w:p w14:paraId="17778D9B" w14:textId="493877AE" w:rsidR="00735DD0" w:rsidRPr="00733342" w:rsidRDefault="005A0FE6" w:rsidP="00D15D2C">
      <w:pPr>
        <w:pStyle w:val="Paragrafoelenco"/>
        <w:numPr>
          <w:ilvl w:val="0"/>
          <w:numId w:val="46"/>
        </w:numPr>
        <w:rPr>
          <w:rFonts w:eastAsia="Calibri" w:cs="Arial"/>
          <w:b/>
          <w:caps/>
          <w:kern w:val="0"/>
          <w:szCs w:val="22"/>
          <w:lang w:eastAsia="en-US" w:bidi="ar-SA"/>
        </w:rPr>
      </w:pPr>
      <w:r w:rsidRPr="005A0FE6">
        <w:rPr>
          <w:rFonts w:eastAsia="Calibri" w:cs="Arial"/>
          <w:b/>
          <w:bCs/>
          <w:smallCaps/>
          <w:lang w:eastAsia="en-US"/>
        </w:rPr>
        <w:t xml:space="preserve">figure da inserire in azienda tramite apprendistato di alta formazione e ricerca che supportino la strategia </w:t>
      </w:r>
      <w:r w:rsidR="001052A1">
        <w:rPr>
          <w:rFonts w:eastAsia="Calibri" w:cs="Arial"/>
          <w:b/>
          <w:bCs/>
          <w:smallCaps/>
          <w:lang w:eastAsia="en-US"/>
        </w:rPr>
        <w:t>aziendale</w:t>
      </w:r>
      <w:r w:rsidR="002E4FA2" w:rsidRPr="002E4FA2">
        <w:rPr>
          <w:rFonts w:eastAsia="Calibri" w:cs="Arial"/>
          <w:b/>
          <w:bCs/>
          <w:smallCaps/>
          <w:lang w:eastAsia="en-US"/>
        </w:rPr>
        <w:t xml:space="preserve"> per la transizione digitale e/o la transizione ecologica</w:t>
      </w:r>
    </w:p>
    <w:p w14:paraId="30E68CFA" w14:textId="6E84A628" w:rsidR="00735DD0" w:rsidRPr="001D5BE6" w:rsidRDefault="00735DD0" w:rsidP="009926E5">
      <w:pPr>
        <w:pStyle w:val="Testonotaapidipagina"/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</w:pPr>
      <w:r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(</w:t>
      </w:r>
      <w:r w:rsidR="007F435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I</w:t>
      </w:r>
      <w:r w:rsidR="00B875D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llustrare quali sono i </w:t>
      </w:r>
      <w:proofErr w:type="gramStart"/>
      <w:r w:rsidR="00B875D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g</w:t>
      </w:r>
      <w:r w:rsidR="009926E5" w:rsidRPr="009926E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ap</w:t>
      </w:r>
      <w:proofErr w:type="gramEnd"/>
      <w:r w:rsidR="009926E5" w:rsidRPr="009926E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di competenze </w:t>
      </w:r>
      <w:r w:rsidR="00B875D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da colmare e i conseguenti </w:t>
      </w:r>
      <w:r w:rsidR="009926E5" w:rsidRPr="009926E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fabbisogni</w:t>
      </w:r>
      <w:r w:rsidR="00D12F07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. </w:t>
      </w:r>
      <w:r w:rsidR="007F435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Descrivere </w:t>
      </w:r>
      <w:r w:rsidR="000472B2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quanti apprendisti si intende contrattualizzare</w:t>
      </w:r>
      <w:r w:rsidR="000A20E3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, speci</w:t>
      </w:r>
      <w:r w:rsidR="0006730E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ficando inquadramento, mansione</w:t>
      </w:r>
      <w:r w:rsidR="000472B2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e con quale tipo di percorso</w:t>
      </w:r>
      <w:r w:rsidR="009926E5" w:rsidRPr="009926E5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per realizzare il progetto/intervento di </w:t>
      </w:r>
      <w:r w:rsidR="009926E5"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innovazione digitale e/o tecnologica</w:t>
      </w:r>
      <w:r w:rsidR="004C7C8E"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. Indicare se </w:t>
      </w:r>
      <w:r w:rsidR="00864FCC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il </w:t>
      </w:r>
      <w:r w:rsidR="004C7C8E"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reclutamento è indirizzato </w:t>
      </w:r>
      <w:r w:rsidR="001D5BE6"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>a</w:t>
      </w:r>
      <w:r w:rsidR="00E012EE"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 candidature femminili</w:t>
      </w:r>
      <w:r w:rsidRPr="001D5BE6">
        <w:rPr>
          <w:rFonts w:ascii="Arial" w:eastAsia="Calibri" w:hAnsi="Arial" w:cs="Arial"/>
          <w:bCs/>
          <w:i/>
          <w:iCs/>
          <w:sz w:val="18"/>
          <w:szCs w:val="18"/>
          <w:lang w:eastAsia="en-US"/>
        </w:rPr>
        <w:t xml:space="preserve">) </w:t>
      </w:r>
    </w:p>
    <w:p w14:paraId="085D10E0" w14:textId="77777777" w:rsidR="000D66CE" w:rsidRPr="00946400" w:rsidRDefault="000D66CE" w:rsidP="000D6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 w:rsidRPr="00946400">
        <w:rPr>
          <w:rFonts w:eastAsia="Calibri" w:cs="Arial"/>
          <w:bCs/>
          <w:i/>
          <w:iCs/>
          <w:sz w:val="18"/>
          <w:szCs w:val="18"/>
          <w:lang w:eastAsia="en-US"/>
        </w:rPr>
        <w:t>max 40 righe</w:t>
      </w:r>
    </w:p>
    <w:p w14:paraId="6C6EEDA6" w14:textId="77777777" w:rsidR="004C33C7" w:rsidRDefault="004C33C7" w:rsidP="007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08338BCA" w14:textId="77777777" w:rsidR="004C33C7" w:rsidRDefault="004C33C7" w:rsidP="007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560"/>
        <w:gridCol w:w="1700"/>
        <w:gridCol w:w="4762"/>
      </w:tblGrid>
      <w:tr w:rsidR="00266A15" w:rsidRPr="001759CA" w14:paraId="258A01DC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0843454C" w14:textId="557BC1BE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>Tipo di percorso</w:t>
            </w:r>
          </w:p>
        </w:tc>
        <w:tc>
          <w:tcPr>
            <w:tcW w:w="791" w:type="pct"/>
            <w:shd w:val="clear" w:color="auto" w:fill="D9D9D9" w:themeFill="background1" w:themeFillShade="D9"/>
            <w:vAlign w:val="center"/>
          </w:tcPr>
          <w:p w14:paraId="67812C52" w14:textId="088ACCF3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>n. apprendisti</w:t>
            </w:r>
            <w:r w:rsidR="00603012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862" w:type="pct"/>
            <w:shd w:val="clear" w:color="auto" w:fill="D9D9D9" w:themeFill="background1" w:themeFillShade="D9"/>
          </w:tcPr>
          <w:p w14:paraId="01A73482" w14:textId="1B619E5F" w:rsidR="00266A15" w:rsidRPr="00237C1F" w:rsidRDefault="00F64208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ED0000"/>
                <w:kern w:val="0"/>
                <w:sz w:val="18"/>
                <w:szCs w:val="18"/>
                <w:lang w:bidi="ar-SA"/>
              </w:rPr>
            </w:pPr>
            <w:r w:rsidRPr="000466DF">
              <w:rPr>
                <w:rFonts w:eastAsia="Times New Roman" w:cs="Arial"/>
                <w:b/>
                <w:bCs/>
                <w:kern w:val="0"/>
                <w:sz w:val="18"/>
                <w:szCs w:val="18"/>
                <w:lang w:bidi="ar-SA"/>
              </w:rPr>
              <w:t xml:space="preserve">Selezione </w:t>
            </w:r>
            <w:r w:rsidR="00E012EE" w:rsidRPr="000466DF">
              <w:rPr>
                <w:rFonts w:eastAsia="Times New Roman" w:cs="Arial"/>
                <w:b/>
                <w:bCs/>
                <w:kern w:val="0"/>
                <w:sz w:val="18"/>
                <w:szCs w:val="18"/>
                <w:lang w:bidi="ar-SA"/>
              </w:rPr>
              <w:t xml:space="preserve">rivolta a candidate </w:t>
            </w:r>
            <w:r w:rsidRPr="000466DF">
              <w:rPr>
                <w:rFonts w:eastAsia="Times New Roman" w:cs="Arial"/>
                <w:b/>
                <w:bCs/>
                <w:kern w:val="0"/>
                <w:sz w:val="18"/>
                <w:szCs w:val="18"/>
                <w:lang w:bidi="ar-SA"/>
              </w:rPr>
              <w:t xml:space="preserve">donne </w:t>
            </w:r>
          </w:p>
        </w:tc>
        <w:tc>
          <w:tcPr>
            <w:tcW w:w="2415" w:type="pct"/>
            <w:shd w:val="clear" w:color="auto" w:fill="D9D9D9" w:themeFill="background1" w:themeFillShade="D9"/>
            <w:vAlign w:val="center"/>
          </w:tcPr>
          <w:p w14:paraId="3E3AB39E" w14:textId="4EF3FFBF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  <w:t>Titolo</w:t>
            </w:r>
          </w:p>
        </w:tc>
      </w:tr>
      <w:tr w:rsidR="00266A15" w:rsidRPr="001759CA" w14:paraId="3C047C38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3A7617FC" w14:textId="09CF606A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cs="Arial"/>
                <w:sz w:val="18"/>
                <w:szCs w:val="18"/>
              </w:rPr>
              <w:t>L</w:t>
            </w:r>
            <w:r w:rsidRPr="001759CA">
              <w:rPr>
                <w:rFonts w:cs="Arial"/>
                <w:sz w:val="18"/>
                <w:szCs w:val="18"/>
              </w:rPr>
              <w:t>aurea triennale</w:t>
            </w:r>
          </w:p>
        </w:tc>
        <w:tc>
          <w:tcPr>
            <w:tcW w:w="791" w:type="pct"/>
            <w:vAlign w:val="center"/>
          </w:tcPr>
          <w:p w14:paraId="3FFB2D30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  <w:p w14:paraId="02F57210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2FA751C9" w14:textId="4DECF2E9" w:rsidR="00266A15" w:rsidRPr="001759CA" w:rsidRDefault="006D36E4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 xml:space="preserve"> (s</w:t>
            </w:r>
            <w:r w:rsidR="000466DF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ì/no)</w:t>
            </w:r>
          </w:p>
        </w:tc>
        <w:tc>
          <w:tcPr>
            <w:tcW w:w="2415" w:type="pct"/>
            <w:vAlign w:val="center"/>
          </w:tcPr>
          <w:p w14:paraId="5E2070F2" w14:textId="14E1A5EE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28951EA6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3E3820B3" w14:textId="225EFF76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cs="Arial"/>
                <w:sz w:val="18"/>
                <w:szCs w:val="18"/>
              </w:rPr>
              <w:t>L</w:t>
            </w:r>
            <w:r w:rsidRPr="001759CA">
              <w:rPr>
                <w:rFonts w:cs="Arial"/>
                <w:sz w:val="18"/>
                <w:szCs w:val="18"/>
              </w:rPr>
              <w:t>aurea magistrale</w:t>
            </w:r>
          </w:p>
        </w:tc>
        <w:tc>
          <w:tcPr>
            <w:tcW w:w="791" w:type="pct"/>
            <w:vAlign w:val="center"/>
          </w:tcPr>
          <w:p w14:paraId="1963C763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2A8E48A9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0A4B4920" w14:textId="47412DFE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7717BE55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45F0C1D4" w14:textId="515B5BD2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cs="Arial"/>
                <w:sz w:val="18"/>
                <w:szCs w:val="18"/>
              </w:rPr>
              <w:t xml:space="preserve">Laurea a ciclo unico </w:t>
            </w:r>
          </w:p>
        </w:tc>
        <w:tc>
          <w:tcPr>
            <w:tcW w:w="791" w:type="pct"/>
            <w:vAlign w:val="center"/>
          </w:tcPr>
          <w:p w14:paraId="0915269B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301805AE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4048B556" w14:textId="7059622B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36F41CDB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03C6A907" w14:textId="38DE5FA1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cs="Arial"/>
                <w:sz w:val="18"/>
                <w:szCs w:val="18"/>
              </w:rPr>
              <w:t>Dottorato di ricerca</w:t>
            </w:r>
          </w:p>
        </w:tc>
        <w:tc>
          <w:tcPr>
            <w:tcW w:w="791" w:type="pct"/>
            <w:vAlign w:val="center"/>
          </w:tcPr>
          <w:p w14:paraId="5D7664C1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205F2EFB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774F1F8C" w14:textId="12A007FD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11A946A6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3F5FAF20" w14:textId="1BA3E8B4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cs="Arial"/>
                <w:sz w:val="18"/>
                <w:szCs w:val="18"/>
              </w:rPr>
              <w:t>Master di I livello</w:t>
            </w:r>
          </w:p>
        </w:tc>
        <w:tc>
          <w:tcPr>
            <w:tcW w:w="791" w:type="pct"/>
            <w:vAlign w:val="center"/>
          </w:tcPr>
          <w:p w14:paraId="1D8375BD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247104F1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54CE2F52" w14:textId="5F6AEF73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5085A352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69D91B48" w14:textId="7860564B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cs="Arial"/>
                <w:sz w:val="18"/>
                <w:szCs w:val="18"/>
              </w:rPr>
              <w:t>Master di II livello</w:t>
            </w:r>
          </w:p>
        </w:tc>
        <w:tc>
          <w:tcPr>
            <w:tcW w:w="791" w:type="pct"/>
            <w:vAlign w:val="center"/>
          </w:tcPr>
          <w:p w14:paraId="7FE70372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4A57CB2C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48F88AD2" w14:textId="4305A355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266A15" w:rsidRPr="001759CA" w14:paraId="42640FC8" w14:textId="77777777" w:rsidTr="006D36E4">
        <w:trPr>
          <w:trHeight w:val="397"/>
        </w:trPr>
        <w:tc>
          <w:tcPr>
            <w:tcW w:w="932" w:type="pct"/>
            <w:shd w:val="clear" w:color="auto" w:fill="D9D9D9" w:themeFill="background1" w:themeFillShade="D9"/>
            <w:vAlign w:val="center"/>
          </w:tcPr>
          <w:p w14:paraId="024EA31B" w14:textId="4E8D99ED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  <w:r w:rsidRPr="001759CA">
              <w:rPr>
                <w:rFonts w:cs="Arial"/>
                <w:sz w:val="18"/>
                <w:szCs w:val="18"/>
              </w:rPr>
              <w:t>Attività di ricerca</w:t>
            </w:r>
          </w:p>
        </w:tc>
        <w:tc>
          <w:tcPr>
            <w:tcW w:w="791" w:type="pct"/>
            <w:vAlign w:val="center"/>
          </w:tcPr>
          <w:p w14:paraId="170A018E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862" w:type="pct"/>
          </w:tcPr>
          <w:p w14:paraId="176BAF86" w14:textId="77777777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415" w:type="pct"/>
            <w:vAlign w:val="center"/>
          </w:tcPr>
          <w:p w14:paraId="1DD3EE58" w14:textId="2121594D" w:rsidR="00266A15" w:rsidRPr="001759CA" w:rsidRDefault="00266A15" w:rsidP="00B40E07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</w:tbl>
    <w:p w14:paraId="688B27F8" w14:textId="571047FF" w:rsidR="00736CE2" w:rsidRDefault="00736CE2" w:rsidP="00736CE2">
      <w:pPr>
        <w:tabs>
          <w:tab w:val="left" w:pos="1952"/>
        </w:tabs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ab/>
      </w:r>
    </w:p>
    <w:p w14:paraId="22E0AC16" w14:textId="77777777" w:rsidR="00D12F07" w:rsidRDefault="00D12F07" w:rsidP="00736CE2">
      <w:pPr>
        <w:tabs>
          <w:tab w:val="left" w:pos="1952"/>
        </w:tabs>
        <w:rPr>
          <w:rFonts w:eastAsia="Calibri" w:cs="Arial"/>
          <w:b/>
          <w:bCs/>
          <w:smallCaps/>
          <w:lang w:eastAsia="en-US"/>
        </w:rPr>
      </w:pPr>
    </w:p>
    <w:p w14:paraId="687B761D" w14:textId="77777777" w:rsidR="00D12F07" w:rsidRDefault="00D12F07" w:rsidP="00736CE2">
      <w:pPr>
        <w:tabs>
          <w:tab w:val="left" w:pos="1952"/>
        </w:tabs>
        <w:rPr>
          <w:rFonts w:eastAsia="Calibri" w:cs="Arial"/>
          <w:b/>
          <w:bCs/>
          <w:smallCaps/>
          <w:lang w:eastAsia="en-US"/>
        </w:rPr>
      </w:pPr>
    </w:p>
    <w:p w14:paraId="6E4C5A4E" w14:textId="20369193" w:rsidR="00736CE2" w:rsidRDefault="00DA6C42" w:rsidP="00736CE2">
      <w:pPr>
        <w:tabs>
          <w:tab w:val="left" w:pos="1952"/>
        </w:tabs>
        <w:rPr>
          <w:rFonts w:eastAsia="Calibri" w:cs="Arial"/>
          <w:b/>
          <w:bCs/>
          <w:smallCaps/>
          <w:lang w:eastAsia="en-US"/>
        </w:rPr>
      </w:pPr>
      <w:r>
        <w:rPr>
          <w:rFonts w:eastAsia="Calibri" w:cs="Arial"/>
          <w:b/>
          <w:bCs/>
          <w:smallCaps/>
          <w:lang w:eastAsia="en-US"/>
        </w:rPr>
        <w:t xml:space="preserve">B. </w:t>
      </w:r>
      <w:r w:rsidR="00604161" w:rsidRPr="0004043B">
        <w:rPr>
          <w:rFonts w:eastAsia="Calibri" w:cs="Arial"/>
          <w:b/>
          <w:bCs/>
          <w:smallCaps/>
          <w:lang w:eastAsia="en-US"/>
        </w:rPr>
        <w:t xml:space="preserve">Descrizione del percorso formativo </w:t>
      </w:r>
      <w:r w:rsidR="0004043B" w:rsidRPr="0004043B">
        <w:rPr>
          <w:rFonts w:eastAsia="Calibri" w:cs="Arial"/>
          <w:b/>
          <w:bCs/>
          <w:smallCaps/>
          <w:lang w:eastAsia="en-US"/>
        </w:rPr>
        <w:t>in apprendistato</w:t>
      </w:r>
    </w:p>
    <w:p w14:paraId="4505436E" w14:textId="196D91E5" w:rsidR="00731E51" w:rsidRPr="00731E51" w:rsidRDefault="00731E51" w:rsidP="00731E51">
      <w:pPr>
        <w:numPr>
          <w:ilvl w:val="0"/>
          <w:numId w:val="1"/>
        </w:numPr>
        <w:rPr>
          <w:rFonts w:eastAsia="Calibri" w:cs="Arial"/>
          <w:bCs/>
          <w:i/>
          <w:iCs/>
          <w:sz w:val="18"/>
          <w:szCs w:val="18"/>
          <w:lang w:eastAsia="en-US"/>
        </w:rPr>
      </w:pPr>
      <w:r w:rsidRPr="00731E51">
        <w:rPr>
          <w:rFonts w:eastAsia="Calibri" w:cs="Arial"/>
          <w:bCs/>
          <w:i/>
          <w:iCs/>
          <w:sz w:val="18"/>
          <w:szCs w:val="18"/>
          <w:lang w:eastAsia="en-US"/>
        </w:rPr>
        <w:t>(</w:t>
      </w:r>
      <w:r w:rsidR="0081686A">
        <w:rPr>
          <w:rFonts w:eastAsia="Calibri" w:cs="Arial"/>
          <w:bCs/>
          <w:i/>
          <w:iCs/>
          <w:sz w:val="18"/>
          <w:szCs w:val="18"/>
          <w:lang w:eastAsia="en-US"/>
        </w:rPr>
        <w:t>Descrivere il percorso formativo</w:t>
      </w:r>
      <w:r w:rsidR="002128DB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specificando</w:t>
      </w:r>
      <w:r w:rsidR="00B6324C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: area tematica, </w:t>
      </w:r>
      <w:r w:rsidR="00383FBD">
        <w:rPr>
          <w:rFonts w:eastAsia="Calibri" w:cs="Arial"/>
          <w:bCs/>
          <w:i/>
          <w:iCs/>
          <w:sz w:val="18"/>
          <w:szCs w:val="18"/>
          <w:lang w:eastAsia="en-US"/>
        </w:rPr>
        <w:t>durata, CFU, moduli e programma</w:t>
      </w:r>
      <w:r w:rsidR="00C213C8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 </w:t>
      </w:r>
      <w:r w:rsidR="006F59F3" w:rsidRPr="006F59F3">
        <w:rPr>
          <w:rFonts w:eastAsia="Calibri" w:cs="Arial"/>
          <w:bCs/>
          <w:i/>
          <w:iCs/>
          <w:sz w:val="18"/>
          <w:szCs w:val="18"/>
          <w:lang w:eastAsia="en-US"/>
        </w:rPr>
        <w:t>specificando e motivando: la capacità di acquisizione di competenze innovative e/o nuove figure qualificate all’interno dell’impresa,</w:t>
      </w:r>
      <w:r w:rsidRPr="00731E51">
        <w:rPr>
          <w:rFonts w:eastAsia="Calibri" w:cs="Arial"/>
          <w:bCs/>
          <w:i/>
          <w:iCs/>
          <w:sz w:val="18"/>
          <w:szCs w:val="18"/>
          <w:lang w:eastAsia="en-US"/>
        </w:rPr>
        <w:t xml:space="preserve">) </w:t>
      </w:r>
    </w:p>
    <w:p w14:paraId="5EA2B64F" w14:textId="486E3BC2" w:rsidR="00731E51" w:rsidRDefault="00E65509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Area Tematica:</w:t>
      </w:r>
    </w:p>
    <w:p w14:paraId="7C1CA9D4" w14:textId="315A520F" w:rsidR="005B5E9C" w:rsidRDefault="005B5E9C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Titolo:</w:t>
      </w:r>
    </w:p>
    <w:p w14:paraId="76A52D89" w14:textId="2E97441C" w:rsidR="00E65509" w:rsidRDefault="00E65509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Durata:</w:t>
      </w:r>
    </w:p>
    <w:p w14:paraId="1AF878A6" w14:textId="6A4FBF00" w:rsidR="00E65509" w:rsidRDefault="00E65509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CFU:</w:t>
      </w:r>
    </w:p>
    <w:p w14:paraId="3698B1A0" w14:textId="3EBAA358" w:rsidR="00E65509" w:rsidRDefault="00E65509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 xml:space="preserve">Programma: (diviso in </w:t>
      </w:r>
      <w:r w:rsidR="005B5E9C">
        <w:rPr>
          <w:rFonts w:eastAsia="Cambria" w:cs="Arial"/>
          <w:sz w:val="20"/>
          <w:szCs w:val="20"/>
        </w:rPr>
        <w:t>xx moduli)</w:t>
      </w:r>
    </w:p>
    <w:p w14:paraId="79CC6BE0" w14:textId="5AB1105C" w:rsidR="005B5E9C" w:rsidRDefault="005B5E9C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Obiettivi formativi</w:t>
      </w:r>
      <w:r w:rsidR="0015510B">
        <w:rPr>
          <w:rFonts w:eastAsia="Cambria" w:cs="Arial"/>
          <w:sz w:val="20"/>
          <w:szCs w:val="20"/>
        </w:rPr>
        <w:t>:</w:t>
      </w:r>
    </w:p>
    <w:p w14:paraId="46D4171D" w14:textId="2BD22126" w:rsidR="0015510B" w:rsidRDefault="005531A3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Modalità di fruizione:</w:t>
      </w:r>
    </w:p>
    <w:p w14:paraId="58F72978" w14:textId="3E6E923B" w:rsidR="005531A3" w:rsidRDefault="005531A3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>Innovativi</w:t>
      </w:r>
      <w:r w:rsidR="00357FF4">
        <w:rPr>
          <w:rFonts w:eastAsia="Cambria" w:cs="Arial"/>
          <w:sz w:val="20"/>
          <w:szCs w:val="20"/>
        </w:rPr>
        <w:t>tà del percorso formativo:</w:t>
      </w:r>
    </w:p>
    <w:p w14:paraId="3F85B658" w14:textId="14858CF7" w:rsidR="00357FF4" w:rsidRPr="00731E51" w:rsidRDefault="006229C3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t xml:space="preserve">Contributo </w:t>
      </w:r>
      <w:r w:rsidR="00412015">
        <w:rPr>
          <w:rFonts w:eastAsia="Cambria" w:cs="Arial"/>
          <w:sz w:val="20"/>
          <w:szCs w:val="20"/>
        </w:rPr>
        <w:t>agli obiettivi strategici aziendali:</w:t>
      </w:r>
    </w:p>
    <w:p w14:paraId="2338DE93" w14:textId="77777777" w:rsidR="00731E51" w:rsidRPr="00731E51" w:rsidRDefault="00731E51" w:rsidP="0073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mbria" w:cs="Arial"/>
          <w:sz w:val="20"/>
          <w:szCs w:val="20"/>
        </w:rPr>
      </w:pPr>
    </w:p>
    <w:p w14:paraId="6A7C39BF" w14:textId="77777777" w:rsidR="00C51C18" w:rsidRDefault="00C51C18" w:rsidP="00736CE2">
      <w:pPr>
        <w:tabs>
          <w:tab w:val="left" w:pos="1952"/>
        </w:tabs>
        <w:rPr>
          <w:rFonts w:eastAsia="Calibri" w:cs="Arial"/>
          <w:b/>
          <w:bCs/>
          <w:smallCaps/>
          <w:lang w:eastAsia="en-US"/>
        </w:rPr>
      </w:pPr>
    </w:p>
    <w:p w14:paraId="65735B1C" w14:textId="480EE3D2" w:rsidR="0037241E" w:rsidRDefault="00426A81" w:rsidP="00AE1D3D">
      <w:pPr>
        <w:rPr>
          <w:rFonts w:eastAsia="Calibri" w:cs="Arial"/>
          <w:b/>
          <w:smallCaps/>
          <w:szCs w:val="22"/>
          <w:lang w:eastAsia="en-US"/>
        </w:rPr>
      </w:pPr>
      <w:r>
        <w:rPr>
          <w:rFonts w:eastAsia="Calibri" w:cs="Arial"/>
          <w:b/>
          <w:smallCaps/>
          <w:szCs w:val="22"/>
          <w:lang w:eastAsia="en-US"/>
        </w:rPr>
        <w:t>C</w:t>
      </w:r>
      <w:r w:rsidR="00AE1D3D">
        <w:rPr>
          <w:rFonts w:eastAsia="Calibri" w:cs="Arial"/>
          <w:b/>
          <w:smallCaps/>
          <w:szCs w:val="22"/>
          <w:lang w:eastAsia="en-US"/>
        </w:rPr>
        <w:t xml:space="preserve">. </w:t>
      </w:r>
      <w:r w:rsidR="008F4A06">
        <w:rPr>
          <w:rFonts w:eastAsia="Calibri" w:cs="Arial"/>
          <w:b/>
          <w:smallCaps/>
          <w:szCs w:val="22"/>
          <w:lang w:eastAsia="en-US"/>
        </w:rPr>
        <w:t>CRONOPROGRAMMA</w:t>
      </w:r>
    </w:p>
    <w:tbl>
      <w:tblPr>
        <w:tblW w:w="499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3"/>
        <w:gridCol w:w="4923"/>
      </w:tblGrid>
      <w:tr w:rsidR="006578EB" w:rsidRPr="007F235B" w14:paraId="61986386" w14:textId="77777777" w:rsidTr="006578EB">
        <w:trPr>
          <w:trHeight w:val="735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BDDE16D" w14:textId="4BE7529B" w:rsidR="006578EB" w:rsidRPr="007B3F30" w:rsidRDefault="006578EB" w:rsidP="006578EB">
            <w:pPr>
              <w:jc w:val="center"/>
              <w:rPr>
                <w:rFonts w:cs="Arial"/>
                <w:b/>
                <w:szCs w:val="22"/>
              </w:rPr>
            </w:pPr>
            <w:r w:rsidRPr="007B3F30">
              <w:rPr>
                <w:rFonts w:cs="Arial"/>
                <w:b/>
                <w:szCs w:val="22"/>
              </w:rPr>
              <w:t xml:space="preserve">Data </w:t>
            </w:r>
            <w:r>
              <w:rPr>
                <w:rFonts w:cs="Arial"/>
                <w:b/>
                <w:szCs w:val="22"/>
              </w:rPr>
              <w:t>presunta/indicativa</w:t>
            </w:r>
            <w:r w:rsidRPr="007B3F30">
              <w:rPr>
                <w:rFonts w:cs="Arial"/>
                <w:b/>
                <w:szCs w:val="22"/>
              </w:rPr>
              <w:t xml:space="preserve"> di inizio del progetto</w:t>
            </w:r>
          </w:p>
          <w:p w14:paraId="24934811" w14:textId="7B0AA88B" w:rsidR="006578EB" w:rsidRPr="007F235B" w:rsidRDefault="006578EB" w:rsidP="006578EB">
            <w:pPr>
              <w:suppressAutoHyphens w:val="0"/>
              <w:autoSpaceDE/>
              <w:autoSpaceDN/>
              <w:spacing w:before="0" w:after="0" w:line="240" w:lineRule="auto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42C99CD" w14:textId="77777777" w:rsidR="006578EB" w:rsidRPr="007B3F30" w:rsidRDefault="006578EB" w:rsidP="006578EB">
            <w:pPr>
              <w:jc w:val="center"/>
              <w:rPr>
                <w:rFonts w:cs="Arial"/>
                <w:b/>
                <w:bCs/>
              </w:rPr>
            </w:pPr>
            <w:r w:rsidRPr="3873801D">
              <w:rPr>
                <w:rFonts w:cs="Arial"/>
                <w:b/>
                <w:bCs/>
              </w:rPr>
              <w:t xml:space="preserve">Data </w:t>
            </w:r>
            <w:r>
              <w:rPr>
                <w:rFonts w:cs="Arial"/>
                <w:b/>
                <w:bCs/>
              </w:rPr>
              <w:t>presunta/indicativa</w:t>
            </w:r>
            <w:r w:rsidRPr="3873801D">
              <w:rPr>
                <w:rFonts w:cs="Arial"/>
                <w:b/>
                <w:bCs/>
              </w:rPr>
              <w:t xml:space="preserve"> per la conclusione del progetto</w:t>
            </w:r>
          </w:p>
          <w:p w14:paraId="41407A16" w14:textId="1CEE3F9A" w:rsidR="006578EB" w:rsidRPr="007F235B" w:rsidRDefault="006578EB" w:rsidP="006578EB">
            <w:pPr>
              <w:suppressAutoHyphens w:val="0"/>
              <w:autoSpaceDE/>
              <w:autoSpaceDN/>
              <w:spacing w:before="0" w:after="0" w:line="240" w:lineRule="auto"/>
              <w:jc w:val="center"/>
              <w:textAlignment w:val="auto"/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</w:pPr>
          </w:p>
        </w:tc>
      </w:tr>
      <w:tr w:rsidR="006578EB" w:rsidRPr="007F235B" w14:paraId="1E8C13D0" w14:textId="77777777" w:rsidTr="00AD5C05">
        <w:trPr>
          <w:trHeight w:val="1258"/>
        </w:trPr>
        <w:tc>
          <w:tcPr>
            <w:tcW w:w="2500" w:type="pct"/>
            <w:shd w:val="clear" w:color="auto" w:fill="auto"/>
            <w:vAlign w:val="center"/>
          </w:tcPr>
          <w:p w14:paraId="2E2EFB19" w14:textId="73783DC7" w:rsidR="006578EB" w:rsidRPr="007F235B" w:rsidRDefault="00FF1FA4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  <w:t>(</w:t>
            </w:r>
            <w:r w:rsidR="004F3290" w:rsidRPr="00972B4C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corrisponde alla data di sottoscrizione del contratto di apprendistato a cui è allegato il PFI</w:t>
            </w:r>
            <w:r w:rsidR="00F26B68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,</w:t>
            </w:r>
            <w:r w:rsidR="004F3290" w:rsidRPr="00972B4C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 xml:space="preserve"> quindi non può essere </w:t>
            </w:r>
            <w:r w:rsidR="00972B4C" w:rsidRPr="00972B4C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successiva ai 90 giorni dalla concessione</w:t>
            </w:r>
            <w:r w:rsidR="00972B4C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 xml:space="preserve">. Rif. </w:t>
            </w:r>
            <w:r w:rsidR="00F26B68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Sezione B2.b del bando</w:t>
            </w:r>
            <w:r w:rsidR="004F3290"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  <w:t>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B63CBBE" w14:textId="2ECBBB5B" w:rsidR="006578EB" w:rsidRPr="007F235B" w:rsidRDefault="00B40C02" w:rsidP="00323989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eastAsia="Times New Roman" w:cs="Arial"/>
                <w:color w:val="000000"/>
                <w:kern w:val="0"/>
                <w:sz w:val="18"/>
                <w:szCs w:val="18"/>
                <w:lang w:bidi="ar-SA"/>
              </w:rPr>
              <w:t>(</w:t>
            </w:r>
            <w:r w:rsidRPr="00B40C02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corrisponde alla conclusione del PFI con rilascio del dossier individuale da parte del datore di lavoro (impresa beneficiaria) e dell’istituzione formativa. Tale data deve rientrare nei termini massimi previsti per la realizzazione del Progetto di cui alla sezione B.2 del presente bando</w:t>
            </w:r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8"/>
                <w:szCs w:val="18"/>
                <w:lang w:bidi="ar-SA"/>
              </w:rPr>
              <w:t>.</w:t>
            </w:r>
            <w:r w:rsidR="00AD5C05">
              <w:rPr>
                <w:rFonts w:cs="Arial"/>
                <w:i/>
                <w:sz w:val="18"/>
                <w:szCs w:val="18"/>
              </w:rPr>
              <w:t xml:space="preserve"> Non può superare il 01.11.2028 in quanto </w:t>
            </w:r>
            <w:r w:rsidR="00AD5C05" w:rsidRPr="00505E26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la </w:t>
            </w:r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richiesta saldo corredata di </w:t>
            </w:r>
            <w:r w:rsidR="00AD5C05" w:rsidRPr="00505E26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rendicontazione </w:t>
            </w:r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deve avvenire entro </w:t>
            </w:r>
            <w:r w:rsidR="00AD5C05" w:rsidRPr="00505E26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i 60 giorni </w:t>
            </w:r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>dal</w:t>
            </w:r>
            <w:r w:rsidR="00AD5C05" w:rsidRPr="00505E26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>la conclusione del Piano delle azioni</w:t>
            </w:r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 </w:t>
            </w:r>
            <w:proofErr w:type="spellStart"/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>rif.</w:t>
            </w:r>
            <w:proofErr w:type="spellEnd"/>
            <w:r w:rsidR="00AD5C05"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  <w:t xml:space="preserve"> sezione C.4 del bando)</w:t>
            </w:r>
          </w:p>
        </w:tc>
      </w:tr>
    </w:tbl>
    <w:p w14:paraId="6D8729BA" w14:textId="77777777" w:rsidR="00505E26" w:rsidRDefault="00505E26" w:rsidP="002C4968">
      <w:pPr>
        <w:rPr>
          <w:rFonts w:eastAsia="Calibri" w:cs="Arial"/>
          <w:b/>
          <w:smallCaps/>
          <w:szCs w:val="22"/>
          <w:lang w:eastAsia="en-US"/>
        </w:rPr>
      </w:pPr>
    </w:p>
    <w:p w14:paraId="4DC47B9E" w14:textId="77777777" w:rsidR="00742358" w:rsidRDefault="00742358" w:rsidP="002C4968">
      <w:pPr>
        <w:rPr>
          <w:rFonts w:eastAsia="Calibri" w:cs="Arial"/>
          <w:b/>
          <w:smallCaps/>
          <w:szCs w:val="22"/>
          <w:lang w:eastAsia="en-US"/>
        </w:rPr>
        <w:sectPr w:rsidR="00742358" w:rsidSect="00744ECE">
          <w:headerReference w:type="default" r:id="rId10"/>
          <w:pgSz w:w="11910" w:h="16840"/>
          <w:pgMar w:top="1360" w:right="1020" w:bottom="280" w:left="1020" w:header="720" w:footer="720" w:gutter="0"/>
          <w:cols w:space="720"/>
          <w:docGrid w:linePitch="299"/>
        </w:sectPr>
      </w:pPr>
    </w:p>
    <w:p w14:paraId="7B250A7D" w14:textId="2DCC0515" w:rsidR="00EC23D0" w:rsidRDefault="00426A81" w:rsidP="002C4968">
      <w:pPr>
        <w:rPr>
          <w:rFonts w:eastAsia="Calibri" w:cs="Arial"/>
          <w:b/>
          <w:smallCaps/>
          <w:szCs w:val="22"/>
          <w:lang w:eastAsia="en-US"/>
        </w:rPr>
      </w:pPr>
      <w:r>
        <w:rPr>
          <w:rFonts w:eastAsia="Calibri" w:cs="Arial"/>
          <w:b/>
          <w:smallCaps/>
          <w:szCs w:val="22"/>
          <w:lang w:eastAsia="en-US"/>
        </w:rPr>
        <w:lastRenderedPageBreak/>
        <w:t>D</w:t>
      </w:r>
      <w:r w:rsidR="002C4968">
        <w:rPr>
          <w:rFonts w:eastAsia="Calibri" w:cs="Arial"/>
          <w:b/>
          <w:smallCaps/>
          <w:szCs w:val="22"/>
          <w:lang w:eastAsia="en-US"/>
        </w:rPr>
        <w:t xml:space="preserve">. </w:t>
      </w:r>
      <w:r w:rsidR="003910F5">
        <w:rPr>
          <w:rFonts w:eastAsia="Calibri" w:cs="Arial"/>
          <w:b/>
          <w:smallCaps/>
          <w:szCs w:val="22"/>
          <w:lang w:eastAsia="en-US"/>
        </w:rPr>
        <w:t>QUADRO FINANZIARIO</w:t>
      </w:r>
      <w:r w:rsidR="00E14A0D">
        <w:rPr>
          <w:rFonts w:eastAsia="Calibri" w:cs="Arial"/>
          <w:b/>
          <w:smallCaps/>
          <w:szCs w:val="22"/>
          <w:lang w:eastAsia="en-US"/>
        </w:rPr>
        <w:t xml:space="preserve"> </w:t>
      </w:r>
    </w:p>
    <w:p w14:paraId="7B60B32F" w14:textId="08F823BD" w:rsidR="00FC4EFC" w:rsidRDefault="00200CE5" w:rsidP="000A38BB">
      <w:pPr>
        <w:rPr>
          <w:rFonts w:eastAsia="Calibri" w:cs="Arial"/>
          <w:b/>
          <w:bCs/>
          <w:smallCaps/>
          <w:szCs w:val="22"/>
          <w:lang w:eastAsia="en-US"/>
        </w:rPr>
      </w:pPr>
      <w:r>
        <w:rPr>
          <w:rFonts w:eastAsia="Calibri" w:cs="Arial"/>
          <w:b/>
          <w:bCs/>
          <w:smallCaps/>
          <w:szCs w:val="22"/>
          <w:lang w:eastAsia="en-US"/>
        </w:rPr>
        <w:t xml:space="preserve">Voci di spesa </w:t>
      </w:r>
      <w:r w:rsidR="00942F1C">
        <w:rPr>
          <w:rFonts w:eastAsia="Calibri" w:cs="Arial"/>
          <w:b/>
          <w:bCs/>
          <w:smallCaps/>
          <w:szCs w:val="22"/>
          <w:lang w:eastAsia="en-US"/>
        </w:rPr>
        <w:t>del progetto</w:t>
      </w:r>
    </w:p>
    <w:p w14:paraId="25655AB5" w14:textId="3267B27D" w:rsidR="002C4968" w:rsidRPr="00DE7E65" w:rsidRDefault="00DE7E65" w:rsidP="000A38BB">
      <w:pPr>
        <w:rPr>
          <w:rFonts w:eastAsia="Cambria" w:cs="Arial"/>
          <w:i/>
          <w:iCs/>
          <w:sz w:val="18"/>
          <w:szCs w:val="18"/>
        </w:rPr>
      </w:pPr>
      <w:r w:rsidRPr="00DE7E65">
        <w:rPr>
          <w:rFonts w:eastAsia="Cambria" w:cs="Arial"/>
          <w:i/>
          <w:iCs/>
          <w:sz w:val="18"/>
          <w:szCs w:val="18"/>
        </w:rPr>
        <w:t>(</w:t>
      </w:r>
      <w:r w:rsidR="005B20AE">
        <w:rPr>
          <w:rFonts w:eastAsia="Cambria" w:cs="Arial"/>
          <w:i/>
          <w:iCs/>
          <w:sz w:val="18"/>
          <w:szCs w:val="18"/>
        </w:rPr>
        <w:t xml:space="preserve">Dettagliare </w:t>
      </w:r>
      <w:r w:rsidR="002C4968" w:rsidRPr="00DE7E65">
        <w:rPr>
          <w:rFonts w:eastAsia="Cambria" w:cs="Arial"/>
          <w:i/>
          <w:iCs/>
          <w:sz w:val="18"/>
          <w:szCs w:val="18"/>
        </w:rPr>
        <w:t xml:space="preserve">il </w:t>
      </w:r>
      <w:r w:rsidR="005B20AE">
        <w:rPr>
          <w:rFonts w:eastAsia="Cambria" w:cs="Arial"/>
          <w:i/>
          <w:iCs/>
          <w:sz w:val="18"/>
          <w:szCs w:val="18"/>
        </w:rPr>
        <w:t xml:space="preserve">quadro finanziario </w:t>
      </w:r>
      <w:r w:rsidR="002C4968" w:rsidRPr="00DE7E65">
        <w:rPr>
          <w:rFonts w:eastAsia="Cambria" w:cs="Arial"/>
          <w:i/>
          <w:iCs/>
          <w:sz w:val="18"/>
          <w:szCs w:val="18"/>
        </w:rPr>
        <w:t xml:space="preserve">previsto articolato nelle </w:t>
      </w:r>
      <w:r w:rsidR="0046208D">
        <w:rPr>
          <w:rFonts w:eastAsia="Cambria" w:cs="Arial"/>
          <w:i/>
          <w:iCs/>
          <w:sz w:val="18"/>
          <w:szCs w:val="18"/>
        </w:rPr>
        <w:t xml:space="preserve">seguenti </w:t>
      </w:r>
      <w:r w:rsidR="002C4968" w:rsidRPr="00DE7E65">
        <w:rPr>
          <w:rFonts w:eastAsia="Cambria" w:cs="Arial"/>
          <w:i/>
          <w:iCs/>
          <w:sz w:val="18"/>
          <w:szCs w:val="18"/>
        </w:rPr>
        <w:t>voci di spesa</w:t>
      </w:r>
      <w:r w:rsidR="005B20AE">
        <w:rPr>
          <w:rFonts w:eastAsia="Cambria" w:cs="Arial"/>
          <w:i/>
          <w:iCs/>
          <w:sz w:val="18"/>
          <w:szCs w:val="18"/>
        </w:rPr>
        <w:t>. Rif</w:t>
      </w:r>
      <w:r w:rsidR="007209D4">
        <w:rPr>
          <w:rFonts w:eastAsia="Cambria" w:cs="Arial"/>
          <w:i/>
          <w:iCs/>
          <w:sz w:val="18"/>
          <w:szCs w:val="18"/>
        </w:rPr>
        <w:t>.</w:t>
      </w:r>
      <w:r w:rsidR="005B20AE">
        <w:rPr>
          <w:rFonts w:eastAsia="Cambria" w:cs="Arial"/>
          <w:i/>
          <w:iCs/>
          <w:sz w:val="18"/>
          <w:szCs w:val="18"/>
        </w:rPr>
        <w:t xml:space="preserve"> </w:t>
      </w:r>
      <w:r w:rsidR="001210CE">
        <w:rPr>
          <w:rFonts w:eastAsia="Cambria" w:cs="Arial"/>
          <w:i/>
          <w:iCs/>
          <w:sz w:val="18"/>
          <w:szCs w:val="18"/>
        </w:rPr>
        <w:t>sezione B3 del bando</w:t>
      </w:r>
      <w:r w:rsidRPr="00DE7E65">
        <w:rPr>
          <w:rFonts w:eastAsia="Cambria" w:cs="Arial"/>
          <w:i/>
          <w:iCs/>
          <w:sz w:val="18"/>
          <w:szCs w:val="1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6945"/>
        <w:gridCol w:w="1501"/>
        <w:gridCol w:w="1504"/>
      </w:tblGrid>
      <w:tr w:rsidR="00C91B2F" w:rsidRPr="00044BB1" w14:paraId="11C51C3F" w14:textId="77777777" w:rsidTr="00627C15">
        <w:trPr>
          <w:trHeight w:val="449"/>
        </w:trPr>
        <w:tc>
          <w:tcPr>
            <w:tcW w:w="1725" w:type="pct"/>
            <w:shd w:val="clear" w:color="auto" w:fill="D9D9D9" w:themeFill="background1" w:themeFillShade="D9"/>
            <w:vAlign w:val="center"/>
          </w:tcPr>
          <w:p w14:paraId="7368A3AC" w14:textId="75636F1C" w:rsidR="00C91B2F" w:rsidRPr="00C91B2F" w:rsidRDefault="004E0A6E" w:rsidP="008A2E02">
            <w:pPr>
              <w:pStyle w:val="Corpodeltesto3"/>
              <w:tabs>
                <w:tab w:val="num" w:pos="2670"/>
              </w:tabs>
              <w:suppressAutoHyphens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</w:t>
            </w:r>
            <w:r w:rsidR="00C91B2F" w:rsidRPr="00C91B2F">
              <w:rPr>
                <w:rFonts w:ascii="Arial" w:hAnsi="Arial" w:cs="Arial"/>
                <w:b/>
                <w:sz w:val="22"/>
                <w:szCs w:val="22"/>
              </w:rPr>
              <w:t xml:space="preserve">oci di spesa </w:t>
            </w:r>
          </w:p>
        </w:tc>
        <w:tc>
          <w:tcPr>
            <w:tcW w:w="2286" w:type="pct"/>
            <w:shd w:val="clear" w:color="auto" w:fill="D9D9D9" w:themeFill="background1" w:themeFillShade="D9"/>
            <w:vAlign w:val="center"/>
          </w:tcPr>
          <w:p w14:paraId="0E57DA93" w14:textId="755C173F" w:rsidR="00C91B2F" w:rsidRPr="00C91B2F" w:rsidRDefault="00FC7FCE" w:rsidP="008A2E02">
            <w:pPr>
              <w:pStyle w:val="Corpodeltesto3"/>
              <w:tabs>
                <w:tab w:val="num" w:pos="2670"/>
              </w:tabs>
              <w:suppressAutoHyphens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Regole </w:t>
            </w:r>
          </w:p>
        </w:tc>
        <w:tc>
          <w:tcPr>
            <w:tcW w:w="989" w:type="pct"/>
            <w:gridSpan w:val="2"/>
            <w:shd w:val="clear" w:color="auto" w:fill="D9D9D9" w:themeFill="background1" w:themeFillShade="D9"/>
            <w:vAlign w:val="center"/>
          </w:tcPr>
          <w:p w14:paraId="3345A484" w14:textId="68F4BCCD" w:rsidR="00C91B2F" w:rsidRPr="00C91B2F" w:rsidRDefault="00C91B2F" w:rsidP="000A01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1B2F">
              <w:rPr>
                <w:rFonts w:ascii="Arial" w:hAnsi="Arial" w:cs="Arial"/>
                <w:b/>
                <w:sz w:val="22"/>
                <w:szCs w:val="22"/>
              </w:rPr>
              <w:t>Importo €</w:t>
            </w:r>
          </w:p>
        </w:tc>
      </w:tr>
      <w:tr w:rsidR="007B4211" w:rsidRPr="00044BB1" w14:paraId="4D9B059A" w14:textId="77777777" w:rsidTr="00A02988">
        <w:tc>
          <w:tcPr>
            <w:tcW w:w="1725" w:type="pct"/>
          </w:tcPr>
          <w:p w14:paraId="51D94A84" w14:textId="19AAC27A" w:rsidR="007B4211" w:rsidRPr="007F235B" w:rsidRDefault="007B4211" w:rsidP="007B4211">
            <w:pPr>
              <w:rPr>
                <w:rFonts w:eastAsia="Cambria" w:cs="Arial"/>
                <w:sz w:val="20"/>
                <w:szCs w:val="20"/>
              </w:rPr>
            </w:pPr>
            <w:r>
              <w:rPr>
                <w:rFonts w:cstheme="minorHAnsi"/>
                <w:b/>
                <w:bCs/>
              </w:rPr>
              <w:t xml:space="preserve">1. </w:t>
            </w:r>
            <w:r w:rsidRPr="008453A7">
              <w:rPr>
                <w:rFonts w:cstheme="minorHAnsi"/>
                <w:b/>
                <w:bCs/>
              </w:rPr>
              <w:t>Progetto di individuazione delle competenze</w:t>
            </w:r>
            <w:r w:rsidRPr="008453A7">
              <w:rPr>
                <w:rFonts w:cstheme="minorHAnsi"/>
              </w:rPr>
              <w:t xml:space="preserve"> </w:t>
            </w:r>
          </w:p>
        </w:tc>
        <w:tc>
          <w:tcPr>
            <w:tcW w:w="2286" w:type="pct"/>
          </w:tcPr>
          <w:p w14:paraId="5B240396" w14:textId="49AF2163" w:rsidR="007B4211" w:rsidRPr="007B4211" w:rsidRDefault="007B4211" w:rsidP="007B4211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  <w:r w:rsidRPr="007B4211">
              <w:rPr>
                <w:i/>
                <w:iCs/>
                <w:sz w:val="16"/>
                <w:szCs w:val="16"/>
              </w:rPr>
              <w:t>Spese di consulenza per la predisposizione del Progetto fino ad un contributo massimo di €. 6.000</w:t>
            </w:r>
            <w:r w:rsidR="00EA6034">
              <w:rPr>
                <w:i/>
                <w:iCs/>
                <w:sz w:val="16"/>
                <w:szCs w:val="16"/>
              </w:rPr>
              <w:t xml:space="preserve"> </w:t>
            </w:r>
            <w:r w:rsidR="00EA6034" w:rsidRPr="00EA6034">
              <w:rPr>
                <w:i/>
                <w:iCs/>
                <w:sz w:val="16"/>
                <w:szCs w:val="16"/>
              </w:rPr>
              <w:t>corrispondenti ad una spesa di € 7.500</w:t>
            </w:r>
          </w:p>
        </w:tc>
        <w:tc>
          <w:tcPr>
            <w:tcW w:w="989" w:type="pct"/>
            <w:gridSpan w:val="2"/>
            <w:vAlign w:val="center"/>
          </w:tcPr>
          <w:p w14:paraId="36B80B6C" w14:textId="566AD2C0" w:rsidR="007B4211" w:rsidRPr="00DB23F6" w:rsidRDefault="007B4211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211" w:rsidRPr="00044BB1" w14:paraId="3E44C8D8" w14:textId="77777777" w:rsidTr="00A02988">
        <w:tc>
          <w:tcPr>
            <w:tcW w:w="1725" w:type="pct"/>
          </w:tcPr>
          <w:p w14:paraId="79CC1F82" w14:textId="59ED3023" w:rsidR="007B4211" w:rsidRPr="007F235B" w:rsidRDefault="007B4211" w:rsidP="007B4211">
            <w:pPr>
              <w:rPr>
                <w:rFonts w:eastAsia="Cambria" w:cs="Arial"/>
                <w:sz w:val="20"/>
                <w:szCs w:val="20"/>
              </w:rPr>
            </w:pPr>
            <w:r w:rsidRPr="0065268F">
              <w:rPr>
                <w:rFonts w:cstheme="minorHAnsi"/>
              </w:rPr>
              <w:t>2.a</w:t>
            </w:r>
            <w:r w:rsidRPr="0065268F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F</w:t>
            </w:r>
            <w:r w:rsidRPr="0065268F">
              <w:rPr>
                <w:rFonts w:cstheme="minorHAnsi"/>
                <w:b/>
                <w:bCs/>
              </w:rPr>
              <w:t>ormazione esterna</w:t>
            </w:r>
            <w:r w:rsidRPr="0065268F">
              <w:rPr>
                <w:rFonts w:cstheme="minorHAnsi"/>
              </w:rPr>
              <w:t xml:space="preserve"> </w:t>
            </w:r>
            <w:r w:rsidRPr="00C93D03">
              <w:rPr>
                <w:rFonts w:cstheme="minorHAnsi"/>
                <w:b/>
                <w:bCs/>
              </w:rPr>
              <w:t>per il conseguimento di titoli</w:t>
            </w:r>
            <w:r w:rsidRPr="0065268F">
              <w:rPr>
                <w:rFonts w:cstheme="minorHAnsi"/>
              </w:rPr>
              <w:t xml:space="preserve"> </w:t>
            </w:r>
            <w:r w:rsidRPr="0065268F">
              <w:rPr>
                <w:rFonts w:cstheme="minorHAnsi"/>
                <w:sz w:val="18"/>
                <w:szCs w:val="18"/>
              </w:rPr>
              <w:t>(Laurea triennale, Laurea magistrale, laurea a ciclo unico, Master universitari di I e II livello, Dottorato di ricerca)</w:t>
            </w:r>
          </w:p>
        </w:tc>
        <w:tc>
          <w:tcPr>
            <w:tcW w:w="2286" w:type="pct"/>
          </w:tcPr>
          <w:p w14:paraId="1E05B105" w14:textId="23734A6C" w:rsidR="007B4211" w:rsidRPr="007B4211" w:rsidRDefault="007B4211" w:rsidP="007B4211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  <w:r w:rsidRPr="007B4211">
              <w:rPr>
                <w:i/>
                <w:iCs/>
                <w:sz w:val="16"/>
                <w:szCs w:val="16"/>
              </w:rPr>
              <w:t>Spese riferite a servizi di formazione erogate dai soggetti di cui alla sezione A.6 fino a un contributo massimo di 12.000 euro/apprendista</w:t>
            </w:r>
            <w:r w:rsidR="00806171">
              <w:t xml:space="preserve"> </w:t>
            </w:r>
            <w:r w:rsidR="00806171" w:rsidRPr="00806171">
              <w:rPr>
                <w:i/>
                <w:iCs/>
                <w:sz w:val="16"/>
                <w:szCs w:val="16"/>
              </w:rPr>
              <w:t>corrispondenti ad una spesa di 15.000 €/apprendista</w:t>
            </w:r>
          </w:p>
        </w:tc>
        <w:tc>
          <w:tcPr>
            <w:tcW w:w="989" w:type="pct"/>
            <w:gridSpan w:val="2"/>
            <w:vAlign w:val="center"/>
          </w:tcPr>
          <w:p w14:paraId="26E1C4BA" w14:textId="404479E9" w:rsidR="007B4211" w:rsidRPr="00DB23F6" w:rsidRDefault="007B4211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211" w:rsidRPr="00044BB1" w14:paraId="21660C32" w14:textId="77777777" w:rsidTr="00A02988">
        <w:tc>
          <w:tcPr>
            <w:tcW w:w="1725" w:type="pct"/>
          </w:tcPr>
          <w:p w14:paraId="4E239E0B" w14:textId="61D9ABCA" w:rsidR="007B4211" w:rsidRPr="007F235B" w:rsidRDefault="007B4211" w:rsidP="007B4211">
            <w:pPr>
              <w:rPr>
                <w:rFonts w:eastAsia="Cambria" w:cs="Arial"/>
                <w:sz w:val="20"/>
                <w:szCs w:val="20"/>
              </w:rPr>
            </w:pPr>
            <w:r w:rsidRPr="0065268F">
              <w:rPr>
                <w:rFonts w:cstheme="minorHAnsi"/>
              </w:rPr>
              <w:t>2.b</w:t>
            </w:r>
            <w:r w:rsidRPr="0065268F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F</w:t>
            </w:r>
            <w:r w:rsidRPr="0065268F">
              <w:rPr>
                <w:rFonts w:cstheme="minorHAnsi"/>
                <w:b/>
                <w:bCs/>
              </w:rPr>
              <w:t>ormazione esterna</w:t>
            </w:r>
            <w:r w:rsidRPr="0065268F">
              <w:rPr>
                <w:rFonts w:cstheme="minorHAnsi"/>
              </w:rPr>
              <w:t xml:space="preserve"> </w:t>
            </w:r>
            <w:r w:rsidRPr="00C93D03">
              <w:rPr>
                <w:rFonts w:cstheme="minorHAnsi"/>
                <w:b/>
                <w:bCs/>
              </w:rPr>
              <w:t xml:space="preserve">nell’ambito di apprendistati di ricerca </w:t>
            </w:r>
            <w:r w:rsidRPr="0065268F">
              <w:rPr>
                <w:rFonts w:cstheme="minorHAnsi"/>
                <w:sz w:val="18"/>
                <w:szCs w:val="18"/>
              </w:rPr>
              <w:t>(attività di ricerca)</w:t>
            </w:r>
          </w:p>
        </w:tc>
        <w:tc>
          <w:tcPr>
            <w:tcW w:w="2286" w:type="pct"/>
          </w:tcPr>
          <w:p w14:paraId="1122903D" w14:textId="55A15965" w:rsidR="007B4211" w:rsidRPr="007B4211" w:rsidRDefault="007B4211" w:rsidP="007B4211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  <w:r w:rsidRPr="007B4211">
              <w:rPr>
                <w:i/>
                <w:iCs/>
                <w:sz w:val="16"/>
                <w:szCs w:val="16"/>
              </w:rPr>
              <w:t>Spese riferite a servizi di formazione erogata da altre istituzioni di formazione o di ricerca comunque ricomprese nella sezione A.6 fino a contributo massimo di 1.500 euro/apprendista</w:t>
            </w:r>
            <w:r w:rsidR="00E35556">
              <w:rPr>
                <w:i/>
                <w:iCs/>
                <w:sz w:val="16"/>
                <w:szCs w:val="16"/>
              </w:rPr>
              <w:t xml:space="preserve"> </w:t>
            </w:r>
            <w:r w:rsidR="00E35556" w:rsidRPr="00E35556">
              <w:rPr>
                <w:i/>
                <w:iCs/>
                <w:sz w:val="16"/>
                <w:szCs w:val="16"/>
              </w:rPr>
              <w:t>corrispondenti ad una spesa di 1.875 €/apprendista</w:t>
            </w:r>
          </w:p>
        </w:tc>
        <w:tc>
          <w:tcPr>
            <w:tcW w:w="989" w:type="pct"/>
            <w:gridSpan w:val="2"/>
            <w:vAlign w:val="center"/>
          </w:tcPr>
          <w:p w14:paraId="4772FD23" w14:textId="21B7541D" w:rsidR="007B4211" w:rsidRPr="00DB23F6" w:rsidRDefault="007B4211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BAD" w:rsidRPr="00044BB1" w14:paraId="0A174264" w14:textId="77777777" w:rsidTr="00A33BAD">
        <w:trPr>
          <w:trHeight w:val="701"/>
        </w:trPr>
        <w:tc>
          <w:tcPr>
            <w:tcW w:w="1725" w:type="pct"/>
          </w:tcPr>
          <w:p w14:paraId="3A719550" w14:textId="29C7329B" w:rsidR="00A33BAD" w:rsidRPr="007F235B" w:rsidRDefault="00A33BAD" w:rsidP="007B4211">
            <w:pPr>
              <w:rPr>
                <w:rFonts w:eastAsia="Cambria" w:cs="Arial"/>
                <w:sz w:val="20"/>
                <w:szCs w:val="20"/>
              </w:rPr>
            </w:pPr>
            <w:r w:rsidRPr="00D96F5C">
              <w:rPr>
                <w:rFonts w:cstheme="minorHAnsi"/>
              </w:rPr>
              <w:t xml:space="preserve">3. </w:t>
            </w:r>
            <w:r w:rsidRPr="00950405">
              <w:rPr>
                <w:rFonts w:cstheme="minorHAnsi"/>
                <w:b/>
                <w:bCs/>
              </w:rPr>
              <w:t>F</w:t>
            </w:r>
            <w:r w:rsidRPr="00D96F5C">
              <w:rPr>
                <w:rFonts w:cstheme="minorHAnsi"/>
                <w:b/>
                <w:bCs/>
              </w:rPr>
              <w:t>ormazione interna</w:t>
            </w:r>
            <w:r w:rsidRPr="00D96F5C">
              <w:rPr>
                <w:rFonts w:cstheme="minorHAnsi"/>
              </w:rPr>
              <w:t xml:space="preserve"> </w:t>
            </w:r>
          </w:p>
        </w:tc>
        <w:tc>
          <w:tcPr>
            <w:tcW w:w="2286" w:type="pct"/>
          </w:tcPr>
          <w:p w14:paraId="633F9C41" w14:textId="1A0CA0E3" w:rsidR="00A33BAD" w:rsidRPr="007B4211" w:rsidRDefault="00A33BAD" w:rsidP="007B4211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  <w:r w:rsidRPr="007B4211">
              <w:rPr>
                <w:i/>
                <w:iCs/>
                <w:sz w:val="16"/>
                <w:szCs w:val="16"/>
              </w:rPr>
              <w:t>Attività di affiancamento all’apprendista da parte del tutor aziendale con riferimento al costo standard orario di 36,42 €/h    fino ad un contributo massimo di €. 7.000/apprendista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A33BAD">
              <w:rPr>
                <w:i/>
                <w:iCs/>
                <w:sz w:val="16"/>
                <w:szCs w:val="16"/>
              </w:rPr>
              <w:t>corrispondenti a n. 240 ore di tutoraggio per apprendista</w:t>
            </w:r>
          </w:p>
        </w:tc>
        <w:tc>
          <w:tcPr>
            <w:tcW w:w="494" w:type="pct"/>
            <w:vAlign w:val="center"/>
          </w:tcPr>
          <w:p w14:paraId="7ABC2631" w14:textId="1C3E26FB" w:rsidR="00A33BAD" w:rsidRPr="00A33BAD" w:rsidRDefault="00A33BAD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33BAD">
              <w:rPr>
                <w:rFonts w:ascii="Arial" w:hAnsi="Arial" w:cs="Arial"/>
                <w:i/>
                <w:iCs/>
                <w:sz w:val="22"/>
                <w:szCs w:val="22"/>
              </w:rPr>
              <w:t>(n. ore tutoraggio)</w:t>
            </w:r>
          </w:p>
        </w:tc>
        <w:tc>
          <w:tcPr>
            <w:tcW w:w="495" w:type="pct"/>
            <w:vAlign w:val="center"/>
          </w:tcPr>
          <w:p w14:paraId="3279EA1E" w14:textId="1D4BC262" w:rsidR="00A33BAD" w:rsidRPr="00A33BAD" w:rsidRDefault="00A33BAD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A33BAD">
              <w:rPr>
                <w:rFonts w:ascii="Arial" w:hAnsi="Arial" w:cs="Arial"/>
                <w:i/>
                <w:iCs/>
                <w:sz w:val="22"/>
                <w:szCs w:val="22"/>
              </w:rPr>
              <w:t>Importo €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B4211" w:rsidRPr="00044BB1" w14:paraId="63582D4B" w14:textId="77777777" w:rsidTr="00A02988">
        <w:tc>
          <w:tcPr>
            <w:tcW w:w="1725" w:type="pct"/>
          </w:tcPr>
          <w:p w14:paraId="18D96299" w14:textId="24EFBEA9" w:rsidR="007B4211" w:rsidRPr="007F235B" w:rsidRDefault="007B4211" w:rsidP="007B4211">
            <w:pPr>
              <w:rPr>
                <w:rFonts w:eastAsia="Cambria" w:cs="Arial"/>
                <w:sz w:val="20"/>
                <w:szCs w:val="20"/>
              </w:rPr>
            </w:pPr>
            <w:r w:rsidRPr="00D96F5C">
              <w:rPr>
                <w:rFonts w:cstheme="minorHAnsi"/>
              </w:rPr>
              <w:t xml:space="preserve">4. </w:t>
            </w:r>
            <w:r w:rsidRPr="00D96F5C">
              <w:rPr>
                <w:rFonts w:cstheme="minorHAnsi"/>
                <w:b/>
                <w:bCs/>
              </w:rPr>
              <w:t>Costi indiretti</w:t>
            </w:r>
          </w:p>
        </w:tc>
        <w:tc>
          <w:tcPr>
            <w:tcW w:w="2286" w:type="pct"/>
          </w:tcPr>
          <w:p w14:paraId="156B8FB5" w14:textId="641A1933" w:rsidR="007B4211" w:rsidRPr="007B4211" w:rsidRDefault="007B4211" w:rsidP="007B4211">
            <w:pPr>
              <w:suppressAutoHyphens w:val="0"/>
              <w:autoSpaceDE/>
              <w:autoSpaceDN/>
              <w:spacing w:before="0" w:after="0" w:line="240" w:lineRule="auto"/>
              <w:jc w:val="left"/>
              <w:textAlignment w:val="auto"/>
              <w:rPr>
                <w:rFonts w:eastAsia="Times New Roman" w:cs="Arial"/>
                <w:i/>
                <w:iCs/>
                <w:color w:val="000000"/>
                <w:kern w:val="0"/>
                <w:sz w:val="16"/>
                <w:szCs w:val="16"/>
                <w:lang w:bidi="ar-SA"/>
              </w:rPr>
            </w:pPr>
            <w:r w:rsidRPr="007B4211">
              <w:rPr>
                <w:i/>
                <w:iCs/>
                <w:sz w:val="16"/>
                <w:szCs w:val="16"/>
              </w:rPr>
              <w:t xml:space="preserve">7 % dei costi diretti ammissibili (da 1. a 3.) ai sensi dell’art. 54 </w:t>
            </w:r>
            <w:r w:rsidR="0006380E">
              <w:rPr>
                <w:i/>
                <w:iCs/>
                <w:sz w:val="16"/>
                <w:szCs w:val="16"/>
              </w:rPr>
              <w:t>lett. a)</w:t>
            </w:r>
            <w:r w:rsidRPr="007B4211">
              <w:rPr>
                <w:i/>
                <w:iCs/>
                <w:sz w:val="16"/>
                <w:szCs w:val="16"/>
              </w:rPr>
              <w:t xml:space="preserve"> del Reg. (UE) 1060/2021</w:t>
            </w:r>
          </w:p>
        </w:tc>
        <w:tc>
          <w:tcPr>
            <w:tcW w:w="989" w:type="pct"/>
            <w:gridSpan w:val="2"/>
            <w:vAlign w:val="center"/>
          </w:tcPr>
          <w:p w14:paraId="66A85881" w14:textId="49E5F16C" w:rsidR="007B4211" w:rsidRPr="00DB23F6" w:rsidRDefault="007B4211" w:rsidP="007B4211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4A5" w:rsidRPr="00044BB1" w14:paraId="02FC410D" w14:textId="77777777" w:rsidTr="00C264A5">
        <w:trPr>
          <w:trHeight w:val="482"/>
        </w:trPr>
        <w:tc>
          <w:tcPr>
            <w:tcW w:w="4011" w:type="pct"/>
            <w:gridSpan w:val="2"/>
            <w:vAlign w:val="center"/>
          </w:tcPr>
          <w:p w14:paraId="4703F6D8" w14:textId="4696E432" w:rsidR="00C264A5" w:rsidRPr="00DB23F6" w:rsidRDefault="00C264A5" w:rsidP="00C264A5">
            <w:pPr>
              <w:pStyle w:val="Corpodeltesto3"/>
              <w:tabs>
                <w:tab w:val="num" w:pos="2670"/>
              </w:tabs>
              <w:suppressAutoHyphens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D5E3A">
              <w:rPr>
                <w:rFonts w:ascii="Arial" w:hAnsi="Arial" w:cs="Arial"/>
                <w:b/>
                <w:bCs/>
                <w:sz w:val="22"/>
                <w:szCs w:val="22"/>
              </w:rPr>
              <w:t>Totale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9" w:type="pct"/>
            <w:gridSpan w:val="2"/>
            <w:vAlign w:val="center"/>
          </w:tcPr>
          <w:p w14:paraId="76A06980" w14:textId="57E5D384" w:rsidR="00C264A5" w:rsidRPr="00DB23F6" w:rsidRDefault="00C264A5" w:rsidP="00D074EC">
            <w:pPr>
              <w:pStyle w:val="Corpodeltesto3"/>
              <w:tabs>
                <w:tab w:val="num" w:pos="2670"/>
              </w:tabs>
              <w:suppressAutoHyphens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bookmarkEnd w:id="1"/>
      <w:bookmarkEnd w:id="2"/>
      <w:bookmarkEnd w:id="3"/>
    </w:tbl>
    <w:p w14:paraId="2D62849F" w14:textId="63149CD9" w:rsidR="007A5B29" w:rsidRDefault="007A5B29">
      <w:pPr>
        <w:suppressAutoHyphens w:val="0"/>
        <w:autoSpaceDE/>
        <w:spacing w:before="0" w:after="200"/>
        <w:jc w:val="left"/>
        <w:rPr>
          <w:rFonts w:cs="Arial"/>
        </w:rPr>
      </w:pPr>
    </w:p>
    <w:sectPr w:rsidR="007A5B29" w:rsidSect="00742358">
      <w:pgSz w:w="16840" w:h="11910" w:orient="landscape"/>
      <w:pgMar w:top="1020" w:right="1360" w:bottom="10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7E092" w14:textId="77777777" w:rsidR="0076670C" w:rsidRDefault="0076670C">
      <w:pPr>
        <w:spacing w:before="0"/>
      </w:pPr>
      <w:r>
        <w:separator/>
      </w:r>
    </w:p>
  </w:endnote>
  <w:endnote w:type="continuationSeparator" w:id="0">
    <w:p w14:paraId="08CEB2D2" w14:textId="77777777" w:rsidR="0076670C" w:rsidRDefault="0076670C">
      <w:pPr>
        <w:spacing w:before="0"/>
      </w:pPr>
      <w:r>
        <w:continuationSeparator/>
      </w:r>
    </w:p>
  </w:endnote>
  <w:endnote w:type="continuationNotice" w:id="1">
    <w:p w14:paraId="5CC9B52A" w14:textId="77777777" w:rsidR="0076670C" w:rsidRDefault="0076670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Yu Gothic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9D357" w14:textId="77777777" w:rsidR="00F9027C" w:rsidRDefault="00333444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D8D4F" w14:textId="77777777" w:rsidR="0076670C" w:rsidRDefault="0076670C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A058151" w14:textId="77777777" w:rsidR="0076670C" w:rsidRDefault="0076670C">
      <w:pPr>
        <w:spacing w:before="0"/>
      </w:pPr>
      <w:r>
        <w:continuationSeparator/>
      </w:r>
    </w:p>
  </w:footnote>
  <w:footnote w:type="continuationNotice" w:id="1">
    <w:p w14:paraId="17424920" w14:textId="77777777" w:rsidR="0076670C" w:rsidRDefault="0076670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F53D8" w14:textId="46A5F8CD" w:rsidR="00F9027C" w:rsidRDefault="007F3821" w:rsidP="007F3821">
    <w:pPr>
      <w:pStyle w:val="Intestazione"/>
      <w:tabs>
        <w:tab w:val="clear" w:pos="4819"/>
        <w:tab w:val="clear" w:pos="9638"/>
        <w:tab w:val="right" w:pos="10632"/>
      </w:tabs>
      <w:jc w:val="center"/>
    </w:pPr>
    <w:r>
      <w:rPr>
        <w:noProof/>
      </w:rPr>
      <w:drawing>
        <wp:inline distT="0" distB="0" distL="0" distR="0" wp14:anchorId="45B791ED" wp14:editId="0E3948AE">
          <wp:extent cx="6267450" cy="513715"/>
          <wp:effectExtent l="0" t="0" r="0" b="635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A026D0" w14:textId="77777777" w:rsidR="00F9027C" w:rsidRDefault="00F9027C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DFEA9" w14:textId="7B022E6C" w:rsidR="009A187B" w:rsidRDefault="009A187B" w:rsidP="007F3821">
    <w:pPr>
      <w:pStyle w:val="Intestazione"/>
      <w:tabs>
        <w:tab w:val="clear" w:pos="4819"/>
        <w:tab w:val="clear" w:pos="9638"/>
        <w:tab w:val="right" w:pos="10632"/>
      </w:tabs>
      <w:jc w:val="center"/>
    </w:pPr>
  </w:p>
  <w:p w14:paraId="382F7A21" w14:textId="77777777" w:rsidR="009A187B" w:rsidRDefault="009A187B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10AE1"/>
    <w:multiLevelType w:val="multilevel"/>
    <w:tmpl w:val="171856CC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570AFD"/>
    <w:multiLevelType w:val="multilevel"/>
    <w:tmpl w:val="7BF871B0"/>
    <w:styleLink w:val="WWOutlineListStyle2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852618"/>
    <w:multiLevelType w:val="multilevel"/>
    <w:tmpl w:val="36F4BE4A"/>
    <w:styleLink w:val="WWOutlineListStyle2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3B6896"/>
    <w:multiLevelType w:val="multilevel"/>
    <w:tmpl w:val="0E36B12A"/>
    <w:styleLink w:val="WWOutlineListStyle2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3A335B"/>
    <w:multiLevelType w:val="multilevel"/>
    <w:tmpl w:val="CA5CB364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A94928"/>
    <w:multiLevelType w:val="multilevel"/>
    <w:tmpl w:val="A2948280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1A0046"/>
    <w:multiLevelType w:val="multilevel"/>
    <w:tmpl w:val="69542248"/>
    <w:styleLink w:val="WWOutlineListStyle1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994675"/>
    <w:multiLevelType w:val="multilevel"/>
    <w:tmpl w:val="7B5847CE"/>
    <w:styleLink w:val="WWOutlineListStyle2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D021BDE"/>
    <w:multiLevelType w:val="multilevel"/>
    <w:tmpl w:val="9B3E1DAA"/>
    <w:styleLink w:val="WWOutlineListStyle1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D1E515F"/>
    <w:multiLevelType w:val="singleLevel"/>
    <w:tmpl w:val="15C4804C"/>
    <w:lvl w:ilvl="0">
      <w:start w:val="1"/>
      <w:numFmt w:val="decimal"/>
      <w:pStyle w:val="Numberedparagraph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1EE03DD9"/>
    <w:multiLevelType w:val="multilevel"/>
    <w:tmpl w:val="C0CA7640"/>
    <w:styleLink w:val="LFO79"/>
    <w:lvl w:ilvl="0">
      <w:numFmt w:val="bullet"/>
      <w:pStyle w:val="Paragrafoelenco1"/>
      <w:lvlText w:val=""/>
      <w:lvlJc w:val="left"/>
      <w:pPr>
        <w:ind w:left="720" w:hanging="360"/>
      </w:pPr>
      <w:rPr>
        <w:rFonts w:ascii="Wingdings" w:hAnsi="Wingdings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23A3BFD"/>
    <w:multiLevelType w:val="multilevel"/>
    <w:tmpl w:val="311A1FC4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222859"/>
    <w:multiLevelType w:val="multilevel"/>
    <w:tmpl w:val="4B102DA2"/>
    <w:styleLink w:val="Nessunelenco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" w15:restartNumberingAfterBreak="0">
    <w:nsid w:val="2B423678"/>
    <w:multiLevelType w:val="multilevel"/>
    <w:tmpl w:val="8A7A053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C7831DF"/>
    <w:multiLevelType w:val="hybridMultilevel"/>
    <w:tmpl w:val="D47878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B7708"/>
    <w:multiLevelType w:val="multilevel"/>
    <w:tmpl w:val="8F0EA5D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DDA3CB6"/>
    <w:multiLevelType w:val="multilevel"/>
    <w:tmpl w:val="81529A8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48D4A7E"/>
    <w:multiLevelType w:val="multilevel"/>
    <w:tmpl w:val="04520E06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7A1F29"/>
    <w:multiLevelType w:val="multilevel"/>
    <w:tmpl w:val="4D0ADA9C"/>
    <w:styleLink w:val="WWOutlineListStyle3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68677C5"/>
    <w:multiLevelType w:val="multilevel"/>
    <w:tmpl w:val="0F0223FE"/>
    <w:styleLink w:val="WWOutlineListStyle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86D770E"/>
    <w:multiLevelType w:val="multilevel"/>
    <w:tmpl w:val="67D4A4F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8752D70"/>
    <w:multiLevelType w:val="multilevel"/>
    <w:tmpl w:val="D28E4FC2"/>
    <w:styleLink w:val="WWOutlineListStyle2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0725C2"/>
    <w:multiLevelType w:val="hybridMultilevel"/>
    <w:tmpl w:val="90663B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647BC"/>
    <w:multiLevelType w:val="multilevel"/>
    <w:tmpl w:val="6298B972"/>
    <w:styleLink w:val="WWOutlineListStyle3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97F5220"/>
    <w:multiLevelType w:val="multilevel"/>
    <w:tmpl w:val="97F872B2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C023BE4"/>
    <w:multiLevelType w:val="multilevel"/>
    <w:tmpl w:val="C762B3CC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C324EAC"/>
    <w:multiLevelType w:val="multilevel"/>
    <w:tmpl w:val="CD002708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4C577A9A"/>
    <w:multiLevelType w:val="multilevel"/>
    <w:tmpl w:val="638A31D6"/>
    <w:styleLink w:val="Stile1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CEA036C"/>
    <w:multiLevelType w:val="multilevel"/>
    <w:tmpl w:val="C9D2000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DD51DAF"/>
    <w:multiLevelType w:val="multilevel"/>
    <w:tmpl w:val="E3A496A2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FE97360"/>
    <w:multiLevelType w:val="multilevel"/>
    <w:tmpl w:val="10828F4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2C809A5"/>
    <w:multiLevelType w:val="hybridMultilevel"/>
    <w:tmpl w:val="BA1EB72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E53F8"/>
    <w:multiLevelType w:val="multilevel"/>
    <w:tmpl w:val="25C42ED6"/>
    <w:styleLink w:val="WWOutlineListStyle2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9FF4905"/>
    <w:multiLevelType w:val="multilevel"/>
    <w:tmpl w:val="07A48C18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BBA2584"/>
    <w:multiLevelType w:val="multilevel"/>
    <w:tmpl w:val="F3440138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0B139C9"/>
    <w:multiLevelType w:val="hybridMultilevel"/>
    <w:tmpl w:val="90663B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F78C5"/>
    <w:multiLevelType w:val="hybridMultilevel"/>
    <w:tmpl w:val="55AABB68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44307"/>
    <w:multiLevelType w:val="multilevel"/>
    <w:tmpl w:val="3FD436D6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6797C6D"/>
    <w:multiLevelType w:val="multilevel"/>
    <w:tmpl w:val="68EA681C"/>
    <w:styleLink w:val="WWOutlineListStyle2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6F51A29"/>
    <w:multiLevelType w:val="multilevel"/>
    <w:tmpl w:val="81062B50"/>
    <w:styleLink w:val="WWOutlineListStyle2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8C112C5"/>
    <w:multiLevelType w:val="multilevel"/>
    <w:tmpl w:val="A9268F00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A8F3861"/>
    <w:multiLevelType w:val="multilevel"/>
    <w:tmpl w:val="CFF2FC32"/>
    <w:styleLink w:val="LFO4"/>
    <w:lvl w:ilvl="0">
      <w:start w:val="1"/>
      <w:numFmt w:val="lowerLetter"/>
      <w:pStyle w:val="Paragrafoelenco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2F61C68"/>
    <w:multiLevelType w:val="multilevel"/>
    <w:tmpl w:val="FCB2FB26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3710F1F"/>
    <w:multiLevelType w:val="hybridMultilevel"/>
    <w:tmpl w:val="90663B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241F8"/>
    <w:multiLevelType w:val="multilevel"/>
    <w:tmpl w:val="363CF2A4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CFE5EB5"/>
    <w:multiLevelType w:val="multilevel"/>
    <w:tmpl w:val="302ECF2A"/>
    <w:styleLink w:val="WWOutlineListStyle3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D493E70"/>
    <w:multiLevelType w:val="multilevel"/>
    <w:tmpl w:val="0B5E910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7DD81132"/>
    <w:multiLevelType w:val="multilevel"/>
    <w:tmpl w:val="CE94B33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F040E8A"/>
    <w:multiLevelType w:val="multilevel"/>
    <w:tmpl w:val="E304A5B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F094F29"/>
    <w:multiLevelType w:val="multilevel"/>
    <w:tmpl w:val="5008BBEE"/>
    <w:styleLink w:val="LFO1-ad522f9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73778078">
    <w:abstractNumId w:val="18"/>
  </w:num>
  <w:num w:numId="2" w16cid:durableId="2036424778">
    <w:abstractNumId w:val="45"/>
  </w:num>
  <w:num w:numId="3" w16cid:durableId="2065367963">
    <w:abstractNumId w:val="23"/>
  </w:num>
  <w:num w:numId="4" w16cid:durableId="246767829">
    <w:abstractNumId w:val="3"/>
  </w:num>
  <w:num w:numId="5" w16cid:durableId="1225876527">
    <w:abstractNumId w:val="2"/>
  </w:num>
  <w:num w:numId="6" w16cid:durableId="608514089">
    <w:abstractNumId w:val="21"/>
  </w:num>
  <w:num w:numId="7" w16cid:durableId="307245445">
    <w:abstractNumId w:val="32"/>
  </w:num>
  <w:num w:numId="8" w16cid:durableId="2095319065">
    <w:abstractNumId w:val="1"/>
  </w:num>
  <w:num w:numId="9" w16cid:durableId="1090859218">
    <w:abstractNumId w:val="38"/>
  </w:num>
  <w:num w:numId="10" w16cid:durableId="24140825">
    <w:abstractNumId w:val="7"/>
  </w:num>
  <w:num w:numId="11" w16cid:durableId="1924338383">
    <w:abstractNumId w:val="39"/>
  </w:num>
  <w:num w:numId="12" w16cid:durableId="149954667">
    <w:abstractNumId w:val="19"/>
  </w:num>
  <w:num w:numId="13" w16cid:durableId="703142206">
    <w:abstractNumId w:val="29"/>
  </w:num>
  <w:num w:numId="14" w16cid:durableId="1054355537">
    <w:abstractNumId w:val="6"/>
  </w:num>
  <w:num w:numId="15" w16cid:durableId="906840122">
    <w:abstractNumId w:val="27"/>
  </w:num>
  <w:num w:numId="16" w16cid:durableId="961770448">
    <w:abstractNumId w:val="8"/>
  </w:num>
  <w:num w:numId="17" w16cid:durableId="1289048591">
    <w:abstractNumId w:val="30"/>
  </w:num>
  <w:num w:numId="18" w16cid:durableId="205920096">
    <w:abstractNumId w:val="33"/>
  </w:num>
  <w:num w:numId="19" w16cid:durableId="2090226292">
    <w:abstractNumId w:val="37"/>
  </w:num>
  <w:num w:numId="20" w16cid:durableId="955718176">
    <w:abstractNumId w:val="47"/>
  </w:num>
  <w:num w:numId="21" w16cid:durableId="475999663">
    <w:abstractNumId w:val="44"/>
  </w:num>
  <w:num w:numId="22" w16cid:durableId="424040107">
    <w:abstractNumId w:val="28"/>
  </w:num>
  <w:num w:numId="23" w16cid:durableId="853805018">
    <w:abstractNumId w:val="17"/>
  </w:num>
  <w:num w:numId="24" w16cid:durableId="721446759">
    <w:abstractNumId w:val="40"/>
  </w:num>
  <w:num w:numId="25" w16cid:durableId="1081099332">
    <w:abstractNumId w:val="13"/>
  </w:num>
  <w:num w:numId="26" w16cid:durableId="1028524575">
    <w:abstractNumId w:val="4"/>
  </w:num>
  <w:num w:numId="27" w16cid:durableId="504059359">
    <w:abstractNumId w:val="0"/>
  </w:num>
  <w:num w:numId="28" w16cid:durableId="292903211">
    <w:abstractNumId w:val="11"/>
  </w:num>
  <w:num w:numId="29" w16cid:durableId="1003515211">
    <w:abstractNumId w:val="46"/>
  </w:num>
  <w:num w:numId="30" w16cid:durableId="479275383">
    <w:abstractNumId w:val="15"/>
  </w:num>
  <w:num w:numId="31" w16cid:durableId="910433890">
    <w:abstractNumId w:val="48"/>
  </w:num>
  <w:num w:numId="32" w16cid:durableId="1739135159">
    <w:abstractNumId w:val="26"/>
  </w:num>
  <w:num w:numId="33" w16cid:durableId="1082221410">
    <w:abstractNumId w:val="24"/>
  </w:num>
  <w:num w:numId="34" w16cid:durableId="1418333225">
    <w:abstractNumId w:val="41"/>
  </w:num>
  <w:num w:numId="35" w16cid:durableId="1308239441">
    <w:abstractNumId w:val="20"/>
  </w:num>
  <w:num w:numId="36" w16cid:durableId="1617904799">
    <w:abstractNumId w:val="16"/>
  </w:num>
  <w:num w:numId="37" w16cid:durableId="152531318">
    <w:abstractNumId w:val="34"/>
  </w:num>
  <w:num w:numId="38" w16cid:durableId="2005276712">
    <w:abstractNumId w:val="5"/>
  </w:num>
  <w:num w:numId="39" w16cid:durableId="1102728400">
    <w:abstractNumId w:val="42"/>
  </w:num>
  <w:num w:numId="40" w16cid:durableId="227543898">
    <w:abstractNumId w:val="49"/>
  </w:num>
  <w:num w:numId="41" w16cid:durableId="2097045226">
    <w:abstractNumId w:val="10"/>
  </w:num>
  <w:num w:numId="42" w16cid:durableId="611323089">
    <w:abstractNumId w:val="25"/>
  </w:num>
  <w:num w:numId="43" w16cid:durableId="1487550090">
    <w:abstractNumId w:val="9"/>
  </w:num>
  <w:num w:numId="44" w16cid:durableId="1989705386">
    <w:abstractNumId w:val="12"/>
  </w:num>
  <w:num w:numId="45" w16cid:durableId="2105999641">
    <w:abstractNumId w:val="14"/>
  </w:num>
  <w:num w:numId="46" w16cid:durableId="954294686">
    <w:abstractNumId w:val="43"/>
  </w:num>
  <w:num w:numId="47" w16cid:durableId="516041285">
    <w:abstractNumId w:val="36"/>
  </w:num>
  <w:num w:numId="48" w16cid:durableId="953631275">
    <w:abstractNumId w:val="22"/>
  </w:num>
  <w:num w:numId="49" w16cid:durableId="57559677">
    <w:abstractNumId w:val="35"/>
  </w:num>
  <w:num w:numId="50" w16cid:durableId="153956061">
    <w:abstractNumId w:val="41"/>
  </w:num>
  <w:num w:numId="51" w16cid:durableId="349571225">
    <w:abstractNumId w:val="41"/>
  </w:num>
  <w:num w:numId="52" w16cid:durableId="1080981721">
    <w:abstractNumId w:val="41"/>
  </w:num>
  <w:num w:numId="53" w16cid:durableId="954605175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B72"/>
    <w:rsid w:val="000012BE"/>
    <w:rsid w:val="0000199C"/>
    <w:rsid w:val="00003026"/>
    <w:rsid w:val="0000459C"/>
    <w:rsid w:val="00004A2F"/>
    <w:rsid w:val="000064E3"/>
    <w:rsid w:val="00006C4C"/>
    <w:rsid w:val="00006FA6"/>
    <w:rsid w:val="00007B9B"/>
    <w:rsid w:val="00007E79"/>
    <w:rsid w:val="0001060F"/>
    <w:rsid w:val="000106B2"/>
    <w:rsid w:val="00010A16"/>
    <w:rsid w:val="00010BAE"/>
    <w:rsid w:val="00010CB8"/>
    <w:rsid w:val="00012859"/>
    <w:rsid w:val="00013806"/>
    <w:rsid w:val="00013B15"/>
    <w:rsid w:val="00014B72"/>
    <w:rsid w:val="00015046"/>
    <w:rsid w:val="000157CA"/>
    <w:rsid w:val="0001643C"/>
    <w:rsid w:val="0001656A"/>
    <w:rsid w:val="00017646"/>
    <w:rsid w:val="00017B28"/>
    <w:rsid w:val="0002089F"/>
    <w:rsid w:val="00023C0E"/>
    <w:rsid w:val="000241A3"/>
    <w:rsid w:val="000242E1"/>
    <w:rsid w:val="00024380"/>
    <w:rsid w:val="00024705"/>
    <w:rsid w:val="00025AAA"/>
    <w:rsid w:val="00025E6D"/>
    <w:rsid w:val="000267C2"/>
    <w:rsid w:val="00026954"/>
    <w:rsid w:val="00026BB1"/>
    <w:rsid w:val="00026D2C"/>
    <w:rsid w:val="000316EF"/>
    <w:rsid w:val="00031748"/>
    <w:rsid w:val="00032DBC"/>
    <w:rsid w:val="00034EE8"/>
    <w:rsid w:val="00035C88"/>
    <w:rsid w:val="00035D8E"/>
    <w:rsid w:val="0003647E"/>
    <w:rsid w:val="00036BBC"/>
    <w:rsid w:val="00036D0F"/>
    <w:rsid w:val="00037E4A"/>
    <w:rsid w:val="0004043B"/>
    <w:rsid w:val="00040662"/>
    <w:rsid w:val="00041C83"/>
    <w:rsid w:val="00044237"/>
    <w:rsid w:val="00044569"/>
    <w:rsid w:val="000466DF"/>
    <w:rsid w:val="000470EE"/>
    <w:rsid w:val="000472B2"/>
    <w:rsid w:val="0005081F"/>
    <w:rsid w:val="00051E3F"/>
    <w:rsid w:val="00051E5F"/>
    <w:rsid w:val="00055F9B"/>
    <w:rsid w:val="00056C73"/>
    <w:rsid w:val="000609F1"/>
    <w:rsid w:val="000613AF"/>
    <w:rsid w:val="0006380E"/>
    <w:rsid w:val="00065265"/>
    <w:rsid w:val="000659FE"/>
    <w:rsid w:val="0006625A"/>
    <w:rsid w:val="0006730E"/>
    <w:rsid w:val="00070059"/>
    <w:rsid w:val="00070F53"/>
    <w:rsid w:val="00071610"/>
    <w:rsid w:val="00071F9B"/>
    <w:rsid w:val="00072C8C"/>
    <w:rsid w:val="00073BE8"/>
    <w:rsid w:val="0007542D"/>
    <w:rsid w:val="000759F5"/>
    <w:rsid w:val="000762F7"/>
    <w:rsid w:val="00076546"/>
    <w:rsid w:val="00076908"/>
    <w:rsid w:val="000806D6"/>
    <w:rsid w:val="000808C4"/>
    <w:rsid w:val="00080FDA"/>
    <w:rsid w:val="000819A6"/>
    <w:rsid w:val="00081C0E"/>
    <w:rsid w:val="000822FE"/>
    <w:rsid w:val="000835E4"/>
    <w:rsid w:val="00083F84"/>
    <w:rsid w:val="0008408F"/>
    <w:rsid w:val="00085567"/>
    <w:rsid w:val="00085C2D"/>
    <w:rsid w:val="00085D2D"/>
    <w:rsid w:val="00086F7D"/>
    <w:rsid w:val="000877E3"/>
    <w:rsid w:val="0009078B"/>
    <w:rsid w:val="00091C29"/>
    <w:rsid w:val="00092C55"/>
    <w:rsid w:val="00093623"/>
    <w:rsid w:val="00094036"/>
    <w:rsid w:val="00094747"/>
    <w:rsid w:val="00094909"/>
    <w:rsid w:val="00094B6B"/>
    <w:rsid w:val="00095911"/>
    <w:rsid w:val="00095F64"/>
    <w:rsid w:val="0009615C"/>
    <w:rsid w:val="000962BF"/>
    <w:rsid w:val="000965DA"/>
    <w:rsid w:val="00096A9E"/>
    <w:rsid w:val="00096DF4"/>
    <w:rsid w:val="000A0004"/>
    <w:rsid w:val="000A0111"/>
    <w:rsid w:val="000A06D7"/>
    <w:rsid w:val="000A08BC"/>
    <w:rsid w:val="000A1341"/>
    <w:rsid w:val="000A1745"/>
    <w:rsid w:val="000A20E3"/>
    <w:rsid w:val="000A2E7B"/>
    <w:rsid w:val="000A38BB"/>
    <w:rsid w:val="000A4B75"/>
    <w:rsid w:val="000A5011"/>
    <w:rsid w:val="000A5B84"/>
    <w:rsid w:val="000A5C90"/>
    <w:rsid w:val="000B14D4"/>
    <w:rsid w:val="000B1746"/>
    <w:rsid w:val="000B23E4"/>
    <w:rsid w:val="000B3B3C"/>
    <w:rsid w:val="000B51CA"/>
    <w:rsid w:val="000B5E04"/>
    <w:rsid w:val="000B6927"/>
    <w:rsid w:val="000B7C61"/>
    <w:rsid w:val="000B7E9B"/>
    <w:rsid w:val="000C232E"/>
    <w:rsid w:val="000C29BF"/>
    <w:rsid w:val="000C2FF3"/>
    <w:rsid w:val="000C3046"/>
    <w:rsid w:val="000C4891"/>
    <w:rsid w:val="000C5897"/>
    <w:rsid w:val="000C5D09"/>
    <w:rsid w:val="000C5E45"/>
    <w:rsid w:val="000C635C"/>
    <w:rsid w:val="000C672D"/>
    <w:rsid w:val="000C7072"/>
    <w:rsid w:val="000D0994"/>
    <w:rsid w:val="000D1052"/>
    <w:rsid w:val="000D15E7"/>
    <w:rsid w:val="000D3133"/>
    <w:rsid w:val="000D5854"/>
    <w:rsid w:val="000D5C60"/>
    <w:rsid w:val="000D663A"/>
    <w:rsid w:val="000D66CE"/>
    <w:rsid w:val="000E005F"/>
    <w:rsid w:val="000E10CF"/>
    <w:rsid w:val="000E1167"/>
    <w:rsid w:val="000E198B"/>
    <w:rsid w:val="000E26B7"/>
    <w:rsid w:val="000E2F66"/>
    <w:rsid w:val="000E35D9"/>
    <w:rsid w:val="000E3AC8"/>
    <w:rsid w:val="000E4E47"/>
    <w:rsid w:val="000E4EEA"/>
    <w:rsid w:val="000E4F2C"/>
    <w:rsid w:val="000E5E1B"/>
    <w:rsid w:val="000E669C"/>
    <w:rsid w:val="000E66F6"/>
    <w:rsid w:val="000F08BF"/>
    <w:rsid w:val="000F09E4"/>
    <w:rsid w:val="000F14C9"/>
    <w:rsid w:val="000F1AC3"/>
    <w:rsid w:val="000F1AD6"/>
    <w:rsid w:val="000F2808"/>
    <w:rsid w:val="000F39BF"/>
    <w:rsid w:val="000F7FDC"/>
    <w:rsid w:val="00100042"/>
    <w:rsid w:val="0010153E"/>
    <w:rsid w:val="00104E31"/>
    <w:rsid w:val="001052A1"/>
    <w:rsid w:val="00106CD6"/>
    <w:rsid w:val="00110845"/>
    <w:rsid w:val="001115D3"/>
    <w:rsid w:val="001125B3"/>
    <w:rsid w:val="00113DAF"/>
    <w:rsid w:val="00114DE1"/>
    <w:rsid w:val="00116082"/>
    <w:rsid w:val="00116394"/>
    <w:rsid w:val="001163F2"/>
    <w:rsid w:val="001179B3"/>
    <w:rsid w:val="00120C85"/>
    <w:rsid w:val="001210CE"/>
    <w:rsid w:val="0012246A"/>
    <w:rsid w:val="001225BB"/>
    <w:rsid w:val="00126A18"/>
    <w:rsid w:val="00126A72"/>
    <w:rsid w:val="001311C4"/>
    <w:rsid w:val="00132CD9"/>
    <w:rsid w:val="00133AB1"/>
    <w:rsid w:val="00133E47"/>
    <w:rsid w:val="00136991"/>
    <w:rsid w:val="00136B37"/>
    <w:rsid w:val="00137FA9"/>
    <w:rsid w:val="001421B0"/>
    <w:rsid w:val="00143152"/>
    <w:rsid w:val="00143300"/>
    <w:rsid w:val="00143AD7"/>
    <w:rsid w:val="00144CD2"/>
    <w:rsid w:val="00145AAA"/>
    <w:rsid w:val="00146B3A"/>
    <w:rsid w:val="00147BE2"/>
    <w:rsid w:val="00151C99"/>
    <w:rsid w:val="0015221D"/>
    <w:rsid w:val="00153BC5"/>
    <w:rsid w:val="00154A4B"/>
    <w:rsid w:val="00154EAC"/>
    <w:rsid w:val="00154FAF"/>
    <w:rsid w:val="0015510B"/>
    <w:rsid w:val="00155C08"/>
    <w:rsid w:val="001610B6"/>
    <w:rsid w:val="00162274"/>
    <w:rsid w:val="00162CB2"/>
    <w:rsid w:val="0016361A"/>
    <w:rsid w:val="001637AC"/>
    <w:rsid w:val="00164797"/>
    <w:rsid w:val="00165180"/>
    <w:rsid w:val="001652D4"/>
    <w:rsid w:val="0016534F"/>
    <w:rsid w:val="00165B87"/>
    <w:rsid w:val="001676C3"/>
    <w:rsid w:val="00167AEC"/>
    <w:rsid w:val="00170853"/>
    <w:rsid w:val="0017096B"/>
    <w:rsid w:val="00170D1C"/>
    <w:rsid w:val="001718BC"/>
    <w:rsid w:val="0017252D"/>
    <w:rsid w:val="00173285"/>
    <w:rsid w:val="00174A19"/>
    <w:rsid w:val="001756A4"/>
    <w:rsid w:val="001759CA"/>
    <w:rsid w:val="001759E5"/>
    <w:rsid w:val="001767D9"/>
    <w:rsid w:val="0017780B"/>
    <w:rsid w:val="00180285"/>
    <w:rsid w:val="00180AC1"/>
    <w:rsid w:val="00180B6F"/>
    <w:rsid w:val="00182B75"/>
    <w:rsid w:val="00182FB3"/>
    <w:rsid w:val="00184BD7"/>
    <w:rsid w:val="00184CBD"/>
    <w:rsid w:val="001851C4"/>
    <w:rsid w:val="001900FD"/>
    <w:rsid w:val="001902C9"/>
    <w:rsid w:val="00191135"/>
    <w:rsid w:val="00191DF4"/>
    <w:rsid w:val="001922B5"/>
    <w:rsid w:val="00193348"/>
    <w:rsid w:val="00193AAC"/>
    <w:rsid w:val="00193D1E"/>
    <w:rsid w:val="00195A7D"/>
    <w:rsid w:val="001A0020"/>
    <w:rsid w:val="001A149B"/>
    <w:rsid w:val="001A1C91"/>
    <w:rsid w:val="001A1D84"/>
    <w:rsid w:val="001A2E3B"/>
    <w:rsid w:val="001A4409"/>
    <w:rsid w:val="001A5E80"/>
    <w:rsid w:val="001A6180"/>
    <w:rsid w:val="001A6306"/>
    <w:rsid w:val="001A67DC"/>
    <w:rsid w:val="001A7C0C"/>
    <w:rsid w:val="001A7C65"/>
    <w:rsid w:val="001B033C"/>
    <w:rsid w:val="001B0A65"/>
    <w:rsid w:val="001B1397"/>
    <w:rsid w:val="001B1422"/>
    <w:rsid w:val="001B283B"/>
    <w:rsid w:val="001B367D"/>
    <w:rsid w:val="001B4598"/>
    <w:rsid w:val="001B4C2F"/>
    <w:rsid w:val="001B5320"/>
    <w:rsid w:val="001B641B"/>
    <w:rsid w:val="001B659D"/>
    <w:rsid w:val="001B6DE0"/>
    <w:rsid w:val="001B70A2"/>
    <w:rsid w:val="001B7C6B"/>
    <w:rsid w:val="001B7C92"/>
    <w:rsid w:val="001B7F57"/>
    <w:rsid w:val="001C02AC"/>
    <w:rsid w:val="001C10F2"/>
    <w:rsid w:val="001C24E3"/>
    <w:rsid w:val="001C27A1"/>
    <w:rsid w:val="001C2DE5"/>
    <w:rsid w:val="001C3243"/>
    <w:rsid w:val="001C388A"/>
    <w:rsid w:val="001C4567"/>
    <w:rsid w:val="001C5323"/>
    <w:rsid w:val="001C5795"/>
    <w:rsid w:val="001C73C0"/>
    <w:rsid w:val="001C7F9B"/>
    <w:rsid w:val="001D0AEF"/>
    <w:rsid w:val="001D300D"/>
    <w:rsid w:val="001D3C9F"/>
    <w:rsid w:val="001D4CFE"/>
    <w:rsid w:val="001D5BE6"/>
    <w:rsid w:val="001D6871"/>
    <w:rsid w:val="001E0584"/>
    <w:rsid w:val="001E0D0D"/>
    <w:rsid w:val="001E0E15"/>
    <w:rsid w:val="001E2456"/>
    <w:rsid w:val="001E267C"/>
    <w:rsid w:val="001E2A8E"/>
    <w:rsid w:val="001E2EFD"/>
    <w:rsid w:val="001E2F29"/>
    <w:rsid w:val="001E3259"/>
    <w:rsid w:val="001E5D43"/>
    <w:rsid w:val="001E65A8"/>
    <w:rsid w:val="001E6CBA"/>
    <w:rsid w:val="001E6E0A"/>
    <w:rsid w:val="001E7DBA"/>
    <w:rsid w:val="001F0B6B"/>
    <w:rsid w:val="001F2B3B"/>
    <w:rsid w:val="001F326C"/>
    <w:rsid w:val="001F32E5"/>
    <w:rsid w:val="001F547F"/>
    <w:rsid w:val="001F5B25"/>
    <w:rsid w:val="001F717D"/>
    <w:rsid w:val="001F7598"/>
    <w:rsid w:val="0020008A"/>
    <w:rsid w:val="00200749"/>
    <w:rsid w:val="00200CE5"/>
    <w:rsid w:val="00203006"/>
    <w:rsid w:val="00204FE5"/>
    <w:rsid w:val="00205682"/>
    <w:rsid w:val="00205902"/>
    <w:rsid w:val="00207802"/>
    <w:rsid w:val="0021017C"/>
    <w:rsid w:val="00210C4F"/>
    <w:rsid w:val="00210D3E"/>
    <w:rsid w:val="002111FB"/>
    <w:rsid w:val="002128DB"/>
    <w:rsid w:val="00212AD7"/>
    <w:rsid w:val="002140B0"/>
    <w:rsid w:val="00214327"/>
    <w:rsid w:val="0021518B"/>
    <w:rsid w:val="00215EFA"/>
    <w:rsid w:val="002170C5"/>
    <w:rsid w:val="00217454"/>
    <w:rsid w:val="0021761F"/>
    <w:rsid w:val="002177E2"/>
    <w:rsid w:val="002179F3"/>
    <w:rsid w:val="00217C90"/>
    <w:rsid w:val="0022143D"/>
    <w:rsid w:val="002218D5"/>
    <w:rsid w:val="002218D6"/>
    <w:rsid w:val="00222BE9"/>
    <w:rsid w:val="00222E6E"/>
    <w:rsid w:val="00223916"/>
    <w:rsid w:val="00223E07"/>
    <w:rsid w:val="002243BA"/>
    <w:rsid w:val="00224549"/>
    <w:rsid w:val="00224D44"/>
    <w:rsid w:val="00225108"/>
    <w:rsid w:val="002277F7"/>
    <w:rsid w:val="002300A1"/>
    <w:rsid w:val="00230DFB"/>
    <w:rsid w:val="0023151B"/>
    <w:rsid w:val="002332CD"/>
    <w:rsid w:val="00233E46"/>
    <w:rsid w:val="002349EF"/>
    <w:rsid w:val="00234F80"/>
    <w:rsid w:val="0023524A"/>
    <w:rsid w:val="00236C07"/>
    <w:rsid w:val="00236FED"/>
    <w:rsid w:val="00237BAB"/>
    <w:rsid w:val="00237C1F"/>
    <w:rsid w:val="00237C70"/>
    <w:rsid w:val="00237D12"/>
    <w:rsid w:val="00240BFA"/>
    <w:rsid w:val="00241528"/>
    <w:rsid w:val="002418FC"/>
    <w:rsid w:val="00241C52"/>
    <w:rsid w:val="00244350"/>
    <w:rsid w:val="0024508A"/>
    <w:rsid w:val="00246448"/>
    <w:rsid w:val="0024718F"/>
    <w:rsid w:val="0024731F"/>
    <w:rsid w:val="00247FAE"/>
    <w:rsid w:val="00252888"/>
    <w:rsid w:val="00254A50"/>
    <w:rsid w:val="00254D9B"/>
    <w:rsid w:val="0025580B"/>
    <w:rsid w:val="002566CE"/>
    <w:rsid w:val="00256AB9"/>
    <w:rsid w:val="00257F71"/>
    <w:rsid w:val="0026087D"/>
    <w:rsid w:val="0026232C"/>
    <w:rsid w:val="00262D89"/>
    <w:rsid w:val="00263A0B"/>
    <w:rsid w:val="00263E6B"/>
    <w:rsid w:val="00265C25"/>
    <w:rsid w:val="00265CFC"/>
    <w:rsid w:val="00266A15"/>
    <w:rsid w:val="0026736A"/>
    <w:rsid w:val="0027105D"/>
    <w:rsid w:val="002713B0"/>
    <w:rsid w:val="002716D8"/>
    <w:rsid w:val="0027289A"/>
    <w:rsid w:val="00273108"/>
    <w:rsid w:val="002735A5"/>
    <w:rsid w:val="0027466D"/>
    <w:rsid w:val="00274880"/>
    <w:rsid w:val="00275448"/>
    <w:rsid w:val="002760F5"/>
    <w:rsid w:val="002763DD"/>
    <w:rsid w:val="002764F4"/>
    <w:rsid w:val="00277802"/>
    <w:rsid w:val="00277A32"/>
    <w:rsid w:val="00280072"/>
    <w:rsid w:val="00280BAE"/>
    <w:rsid w:val="00280FB6"/>
    <w:rsid w:val="002819DD"/>
    <w:rsid w:val="00282D69"/>
    <w:rsid w:val="0028336D"/>
    <w:rsid w:val="00284A74"/>
    <w:rsid w:val="00284F2A"/>
    <w:rsid w:val="00285049"/>
    <w:rsid w:val="00285126"/>
    <w:rsid w:val="002858AC"/>
    <w:rsid w:val="00286243"/>
    <w:rsid w:val="0028735A"/>
    <w:rsid w:val="0029048D"/>
    <w:rsid w:val="00290DF1"/>
    <w:rsid w:val="00290F35"/>
    <w:rsid w:val="00291EC1"/>
    <w:rsid w:val="002921FF"/>
    <w:rsid w:val="0029223E"/>
    <w:rsid w:val="00292470"/>
    <w:rsid w:val="00292E01"/>
    <w:rsid w:val="00293267"/>
    <w:rsid w:val="002936A9"/>
    <w:rsid w:val="00293989"/>
    <w:rsid w:val="002941F5"/>
    <w:rsid w:val="002942FB"/>
    <w:rsid w:val="00294534"/>
    <w:rsid w:val="00294F89"/>
    <w:rsid w:val="0029625F"/>
    <w:rsid w:val="002963F7"/>
    <w:rsid w:val="00296B35"/>
    <w:rsid w:val="002974A0"/>
    <w:rsid w:val="002A0D53"/>
    <w:rsid w:val="002A1075"/>
    <w:rsid w:val="002A214F"/>
    <w:rsid w:val="002A32EA"/>
    <w:rsid w:val="002A6215"/>
    <w:rsid w:val="002A66E3"/>
    <w:rsid w:val="002A6747"/>
    <w:rsid w:val="002A7166"/>
    <w:rsid w:val="002A760B"/>
    <w:rsid w:val="002A7969"/>
    <w:rsid w:val="002B0454"/>
    <w:rsid w:val="002B0C2A"/>
    <w:rsid w:val="002B1A24"/>
    <w:rsid w:val="002B2F9E"/>
    <w:rsid w:val="002B3199"/>
    <w:rsid w:val="002B3459"/>
    <w:rsid w:val="002B38ED"/>
    <w:rsid w:val="002B5497"/>
    <w:rsid w:val="002B6327"/>
    <w:rsid w:val="002B63FE"/>
    <w:rsid w:val="002C024A"/>
    <w:rsid w:val="002C0F6A"/>
    <w:rsid w:val="002C26FC"/>
    <w:rsid w:val="002C29C2"/>
    <w:rsid w:val="002C3674"/>
    <w:rsid w:val="002C3CAF"/>
    <w:rsid w:val="002C3F41"/>
    <w:rsid w:val="002C4968"/>
    <w:rsid w:val="002C5A0C"/>
    <w:rsid w:val="002C5A1D"/>
    <w:rsid w:val="002D1EBA"/>
    <w:rsid w:val="002D45CA"/>
    <w:rsid w:val="002D4974"/>
    <w:rsid w:val="002D51C8"/>
    <w:rsid w:val="002D5ABA"/>
    <w:rsid w:val="002D5CDA"/>
    <w:rsid w:val="002D69F3"/>
    <w:rsid w:val="002D7ADA"/>
    <w:rsid w:val="002E094C"/>
    <w:rsid w:val="002E0E03"/>
    <w:rsid w:val="002E1E23"/>
    <w:rsid w:val="002E2541"/>
    <w:rsid w:val="002E351D"/>
    <w:rsid w:val="002E39F0"/>
    <w:rsid w:val="002E3CF8"/>
    <w:rsid w:val="002E3DE2"/>
    <w:rsid w:val="002E3F57"/>
    <w:rsid w:val="002E4FA2"/>
    <w:rsid w:val="002E5970"/>
    <w:rsid w:val="002E6C7D"/>
    <w:rsid w:val="002E6F1B"/>
    <w:rsid w:val="002E7276"/>
    <w:rsid w:val="002E75F0"/>
    <w:rsid w:val="002F00FB"/>
    <w:rsid w:val="002F1695"/>
    <w:rsid w:val="002F1EF2"/>
    <w:rsid w:val="002F2827"/>
    <w:rsid w:val="002F3364"/>
    <w:rsid w:val="002F3795"/>
    <w:rsid w:val="002F37C8"/>
    <w:rsid w:val="002F55DC"/>
    <w:rsid w:val="002F5F98"/>
    <w:rsid w:val="002F5FAD"/>
    <w:rsid w:val="002F6DD0"/>
    <w:rsid w:val="002F7DF3"/>
    <w:rsid w:val="003006C6"/>
    <w:rsid w:val="00300C04"/>
    <w:rsid w:val="00301013"/>
    <w:rsid w:val="0030159D"/>
    <w:rsid w:val="003027AA"/>
    <w:rsid w:val="00304EC2"/>
    <w:rsid w:val="003070A7"/>
    <w:rsid w:val="00307818"/>
    <w:rsid w:val="00307E68"/>
    <w:rsid w:val="0031021C"/>
    <w:rsid w:val="003107C5"/>
    <w:rsid w:val="0031179B"/>
    <w:rsid w:val="0031183D"/>
    <w:rsid w:val="00311974"/>
    <w:rsid w:val="003123C0"/>
    <w:rsid w:val="00313AD9"/>
    <w:rsid w:val="00313BC9"/>
    <w:rsid w:val="00314926"/>
    <w:rsid w:val="00314F97"/>
    <w:rsid w:val="00316039"/>
    <w:rsid w:val="00317093"/>
    <w:rsid w:val="0032084B"/>
    <w:rsid w:val="003209FE"/>
    <w:rsid w:val="00320B75"/>
    <w:rsid w:val="00321AE2"/>
    <w:rsid w:val="00322A74"/>
    <w:rsid w:val="003247C8"/>
    <w:rsid w:val="00324C4F"/>
    <w:rsid w:val="00325E46"/>
    <w:rsid w:val="003270D2"/>
    <w:rsid w:val="0032772F"/>
    <w:rsid w:val="00327827"/>
    <w:rsid w:val="00327893"/>
    <w:rsid w:val="003306E6"/>
    <w:rsid w:val="00333444"/>
    <w:rsid w:val="00335BD9"/>
    <w:rsid w:val="00337B73"/>
    <w:rsid w:val="00340A72"/>
    <w:rsid w:val="00341B81"/>
    <w:rsid w:val="00342067"/>
    <w:rsid w:val="003446D4"/>
    <w:rsid w:val="003456B9"/>
    <w:rsid w:val="00345FC5"/>
    <w:rsid w:val="003475F6"/>
    <w:rsid w:val="00352A48"/>
    <w:rsid w:val="00353508"/>
    <w:rsid w:val="003538BA"/>
    <w:rsid w:val="00353A26"/>
    <w:rsid w:val="00354D0E"/>
    <w:rsid w:val="003551D0"/>
    <w:rsid w:val="00356722"/>
    <w:rsid w:val="00356882"/>
    <w:rsid w:val="003578A9"/>
    <w:rsid w:val="0035790E"/>
    <w:rsid w:val="00357948"/>
    <w:rsid w:val="00357FF4"/>
    <w:rsid w:val="00361410"/>
    <w:rsid w:val="0036187A"/>
    <w:rsid w:val="00362033"/>
    <w:rsid w:val="00362AFB"/>
    <w:rsid w:val="00363250"/>
    <w:rsid w:val="0036355C"/>
    <w:rsid w:val="003650DE"/>
    <w:rsid w:val="00365559"/>
    <w:rsid w:val="00365E45"/>
    <w:rsid w:val="00366911"/>
    <w:rsid w:val="003700D2"/>
    <w:rsid w:val="00371DEB"/>
    <w:rsid w:val="00371E0A"/>
    <w:rsid w:val="0037241E"/>
    <w:rsid w:val="003730EC"/>
    <w:rsid w:val="00373B6C"/>
    <w:rsid w:val="00374076"/>
    <w:rsid w:val="003754D2"/>
    <w:rsid w:val="00377E7B"/>
    <w:rsid w:val="00380645"/>
    <w:rsid w:val="003806E9"/>
    <w:rsid w:val="0038070D"/>
    <w:rsid w:val="00380A8F"/>
    <w:rsid w:val="00380C93"/>
    <w:rsid w:val="00381A17"/>
    <w:rsid w:val="00383285"/>
    <w:rsid w:val="00383FBD"/>
    <w:rsid w:val="00384464"/>
    <w:rsid w:val="003848D7"/>
    <w:rsid w:val="00384E80"/>
    <w:rsid w:val="00385102"/>
    <w:rsid w:val="003865FC"/>
    <w:rsid w:val="00390751"/>
    <w:rsid w:val="003910F5"/>
    <w:rsid w:val="00391BC3"/>
    <w:rsid w:val="003922F2"/>
    <w:rsid w:val="00392471"/>
    <w:rsid w:val="003926A0"/>
    <w:rsid w:val="00392CFE"/>
    <w:rsid w:val="00393973"/>
    <w:rsid w:val="0039474E"/>
    <w:rsid w:val="00394B33"/>
    <w:rsid w:val="00394E4A"/>
    <w:rsid w:val="00394FA9"/>
    <w:rsid w:val="00395C3A"/>
    <w:rsid w:val="00396A19"/>
    <w:rsid w:val="0039705E"/>
    <w:rsid w:val="003973D3"/>
    <w:rsid w:val="003975BA"/>
    <w:rsid w:val="003A121D"/>
    <w:rsid w:val="003A1FF6"/>
    <w:rsid w:val="003A2723"/>
    <w:rsid w:val="003A2A90"/>
    <w:rsid w:val="003A502E"/>
    <w:rsid w:val="003A61F8"/>
    <w:rsid w:val="003A64DC"/>
    <w:rsid w:val="003A7128"/>
    <w:rsid w:val="003B0674"/>
    <w:rsid w:val="003B0B42"/>
    <w:rsid w:val="003B0CF0"/>
    <w:rsid w:val="003B11F1"/>
    <w:rsid w:val="003B13F3"/>
    <w:rsid w:val="003B2EC5"/>
    <w:rsid w:val="003B35EF"/>
    <w:rsid w:val="003B40D6"/>
    <w:rsid w:val="003B68B9"/>
    <w:rsid w:val="003B79B5"/>
    <w:rsid w:val="003C135F"/>
    <w:rsid w:val="003C1898"/>
    <w:rsid w:val="003C2C71"/>
    <w:rsid w:val="003C3859"/>
    <w:rsid w:val="003C3878"/>
    <w:rsid w:val="003C38B0"/>
    <w:rsid w:val="003C65F4"/>
    <w:rsid w:val="003C66AA"/>
    <w:rsid w:val="003C6B41"/>
    <w:rsid w:val="003C7896"/>
    <w:rsid w:val="003C7A62"/>
    <w:rsid w:val="003C7C9C"/>
    <w:rsid w:val="003D00DE"/>
    <w:rsid w:val="003D104C"/>
    <w:rsid w:val="003D14D5"/>
    <w:rsid w:val="003D1E29"/>
    <w:rsid w:val="003D2A7A"/>
    <w:rsid w:val="003D3E64"/>
    <w:rsid w:val="003D4289"/>
    <w:rsid w:val="003D4903"/>
    <w:rsid w:val="003D4BBB"/>
    <w:rsid w:val="003D77A0"/>
    <w:rsid w:val="003D7A6A"/>
    <w:rsid w:val="003E3678"/>
    <w:rsid w:val="003E4F3F"/>
    <w:rsid w:val="003E632B"/>
    <w:rsid w:val="003E6617"/>
    <w:rsid w:val="003E66D2"/>
    <w:rsid w:val="003E6D1F"/>
    <w:rsid w:val="003E6F2D"/>
    <w:rsid w:val="003E71BB"/>
    <w:rsid w:val="003F0306"/>
    <w:rsid w:val="003F0430"/>
    <w:rsid w:val="003F0F06"/>
    <w:rsid w:val="003F1DDF"/>
    <w:rsid w:val="003F2368"/>
    <w:rsid w:val="003F2A3E"/>
    <w:rsid w:val="003F3C52"/>
    <w:rsid w:val="003F3FFD"/>
    <w:rsid w:val="003F5BAE"/>
    <w:rsid w:val="003F75FB"/>
    <w:rsid w:val="003F78D7"/>
    <w:rsid w:val="00400360"/>
    <w:rsid w:val="004004B2"/>
    <w:rsid w:val="00400B5D"/>
    <w:rsid w:val="004010B1"/>
    <w:rsid w:val="00401430"/>
    <w:rsid w:val="00401F11"/>
    <w:rsid w:val="00403CAA"/>
    <w:rsid w:val="004041ED"/>
    <w:rsid w:val="00404DF4"/>
    <w:rsid w:val="00405AC9"/>
    <w:rsid w:val="00406451"/>
    <w:rsid w:val="00406CDC"/>
    <w:rsid w:val="00407435"/>
    <w:rsid w:val="00407959"/>
    <w:rsid w:val="004102ED"/>
    <w:rsid w:val="00410695"/>
    <w:rsid w:val="00412015"/>
    <w:rsid w:val="0041213A"/>
    <w:rsid w:val="00413129"/>
    <w:rsid w:val="004132CA"/>
    <w:rsid w:val="00413594"/>
    <w:rsid w:val="00414EB3"/>
    <w:rsid w:val="00415A5E"/>
    <w:rsid w:val="00415FF0"/>
    <w:rsid w:val="004167A1"/>
    <w:rsid w:val="0041685E"/>
    <w:rsid w:val="00416A56"/>
    <w:rsid w:val="00417722"/>
    <w:rsid w:val="00420EF2"/>
    <w:rsid w:val="00421E07"/>
    <w:rsid w:val="00423286"/>
    <w:rsid w:val="00424CF8"/>
    <w:rsid w:val="00425610"/>
    <w:rsid w:val="0042618C"/>
    <w:rsid w:val="00426507"/>
    <w:rsid w:val="00426A81"/>
    <w:rsid w:val="0042742E"/>
    <w:rsid w:val="00430E11"/>
    <w:rsid w:val="004317EA"/>
    <w:rsid w:val="00431BBE"/>
    <w:rsid w:val="0043297D"/>
    <w:rsid w:val="00432AD4"/>
    <w:rsid w:val="00434BCE"/>
    <w:rsid w:val="00435137"/>
    <w:rsid w:val="00435306"/>
    <w:rsid w:val="00435897"/>
    <w:rsid w:val="00436724"/>
    <w:rsid w:val="0043722F"/>
    <w:rsid w:val="004378BC"/>
    <w:rsid w:val="00440504"/>
    <w:rsid w:val="004409A8"/>
    <w:rsid w:val="00442E0A"/>
    <w:rsid w:val="0044316B"/>
    <w:rsid w:val="004431C1"/>
    <w:rsid w:val="004448FF"/>
    <w:rsid w:val="0044548D"/>
    <w:rsid w:val="00450D5E"/>
    <w:rsid w:val="00450EF1"/>
    <w:rsid w:val="00451AA7"/>
    <w:rsid w:val="00452B69"/>
    <w:rsid w:val="00453A30"/>
    <w:rsid w:val="00453F00"/>
    <w:rsid w:val="00456933"/>
    <w:rsid w:val="00456DA7"/>
    <w:rsid w:val="00457021"/>
    <w:rsid w:val="00457316"/>
    <w:rsid w:val="004576E6"/>
    <w:rsid w:val="004577E1"/>
    <w:rsid w:val="00457CC0"/>
    <w:rsid w:val="00460A06"/>
    <w:rsid w:val="004612B1"/>
    <w:rsid w:val="00461A29"/>
    <w:rsid w:val="00461C12"/>
    <w:rsid w:val="0046208D"/>
    <w:rsid w:val="00462FBE"/>
    <w:rsid w:val="00463A43"/>
    <w:rsid w:val="004644A6"/>
    <w:rsid w:val="00464659"/>
    <w:rsid w:val="0046492C"/>
    <w:rsid w:val="00464AF9"/>
    <w:rsid w:val="00467E0E"/>
    <w:rsid w:val="00470803"/>
    <w:rsid w:val="004711E6"/>
    <w:rsid w:val="004719BA"/>
    <w:rsid w:val="004722B6"/>
    <w:rsid w:val="00473112"/>
    <w:rsid w:val="00473A46"/>
    <w:rsid w:val="00474EB0"/>
    <w:rsid w:val="004801E8"/>
    <w:rsid w:val="004812FD"/>
    <w:rsid w:val="00482C80"/>
    <w:rsid w:val="00484218"/>
    <w:rsid w:val="0048429A"/>
    <w:rsid w:val="00484A8D"/>
    <w:rsid w:val="00485AE2"/>
    <w:rsid w:val="00485C96"/>
    <w:rsid w:val="004860BC"/>
    <w:rsid w:val="004861FC"/>
    <w:rsid w:val="0048690B"/>
    <w:rsid w:val="00487075"/>
    <w:rsid w:val="00487D95"/>
    <w:rsid w:val="00490483"/>
    <w:rsid w:val="00490810"/>
    <w:rsid w:val="004924B8"/>
    <w:rsid w:val="0049269E"/>
    <w:rsid w:val="00492A28"/>
    <w:rsid w:val="00493799"/>
    <w:rsid w:val="004962C8"/>
    <w:rsid w:val="004963FF"/>
    <w:rsid w:val="00496EE6"/>
    <w:rsid w:val="004A01C9"/>
    <w:rsid w:val="004A0D01"/>
    <w:rsid w:val="004A0D8A"/>
    <w:rsid w:val="004A122E"/>
    <w:rsid w:val="004A2657"/>
    <w:rsid w:val="004A29A8"/>
    <w:rsid w:val="004A2B11"/>
    <w:rsid w:val="004A3356"/>
    <w:rsid w:val="004A369A"/>
    <w:rsid w:val="004A3971"/>
    <w:rsid w:val="004A459C"/>
    <w:rsid w:val="004A5EBE"/>
    <w:rsid w:val="004A5F3E"/>
    <w:rsid w:val="004A6D82"/>
    <w:rsid w:val="004A6FA3"/>
    <w:rsid w:val="004A7E1D"/>
    <w:rsid w:val="004B01A0"/>
    <w:rsid w:val="004B02DA"/>
    <w:rsid w:val="004B0A7E"/>
    <w:rsid w:val="004B0BAD"/>
    <w:rsid w:val="004B0E4D"/>
    <w:rsid w:val="004B1245"/>
    <w:rsid w:val="004B1D4B"/>
    <w:rsid w:val="004B2107"/>
    <w:rsid w:val="004B26C2"/>
    <w:rsid w:val="004B2AFE"/>
    <w:rsid w:val="004B310F"/>
    <w:rsid w:val="004B38C8"/>
    <w:rsid w:val="004B3AD8"/>
    <w:rsid w:val="004B3D7E"/>
    <w:rsid w:val="004B4921"/>
    <w:rsid w:val="004B5309"/>
    <w:rsid w:val="004B6D9C"/>
    <w:rsid w:val="004B71A8"/>
    <w:rsid w:val="004B7E3C"/>
    <w:rsid w:val="004C1A0B"/>
    <w:rsid w:val="004C2471"/>
    <w:rsid w:val="004C2826"/>
    <w:rsid w:val="004C29C1"/>
    <w:rsid w:val="004C33C7"/>
    <w:rsid w:val="004C43D9"/>
    <w:rsid w:val="004C53A1"/>
    <w:rsid w:val="004C6AD0"/>
    <w:rsid w:val="004C7C8E"/>
    <w:rsid w:val="004D0809"/>
    <w:rsid w:val="004D0B97"/>
    <w:rsid w:val="004D1BC1"/>
    <w:rsid w:val="004D343E"/>
    <w:rsid w:val="004D459F"/>
    <w:rsid w:val="004D4ED0"/>
    <w:rsid w:val="004D63F9"/>
    <w:rsid w:val="004D655B"/>
    <w:rsid w:val="004D6BE6"/>
    <w:rsid w:val="004D76A3"/>
    <w:rsid w:val="004D772A"/>
    <w:rsid w:val="004E00F7"/>
    <w:rsid w:val="004E0A6E"/>
    <w:rsid w:val="004E18F5"/>
    <w:rsid w:val="004E1A3D"/>
    <w:rsid w:val="004E29B0"/>
    <w:rsid w:val="004E4914"/>
    <w:rsid w:val="004E4C26"/>
    <w:rsid w:val="004E573B"/>
    <w:rsid w:val="004E593E"/>
    <w:rsid w:val="004E6A1D"/>
    <w:rsid w:val="004E72A1"/>
    <w:rsid w:val="004F3290"/>
    <w:rsid w:val="004F336D"/>
    <w:rsid w:val="004F3410"/>
    <w:rsid w:val="004F386E"/>
    <w:rsid w:val="004F4503"/>
    <w:rsid w:val="004F4C86"/>
    <w:rsid w:val="004F631F"/>
    <w:rsid w:val="004F70F0"/>
    <w:rsid w:val="004F72EC"/>
    <w:rsid w:val="004F7570"/>
    <w:rsid w:val="0050170A"/>
    <w:rsid w:val="00501B56"/>
    <w:rsid w:val="005039A5"/>
    <w:rsid w:val="00503FEF"/>
    <w:rsid w:val="00504062"/>
    <w:rsid w:val="00504096"/>
    <w:rsid w:val="00504995"/>
    <w:rsid w:val="00505168"/>
    <w:rsid w:val="0050592A"/>
    <w:rsid w:val="00505E26"/>
    <w:rsid w:val="00506435"/>
    <w:rsid w:val="00506F82"/>
    <w:rsid w:val="0050744E"/>
    <w:rsid w:val="00507869"/>
    <w:rsid w:val="005105A4"/>
    <w:rsid w:val="00510ED9"/>
    <w:rsid w:val="005125AA"/>
    <w:rsid w:val="00512796"/>
    <w:rsid w:val="00512EA5"/>
    <w:rsid w:val="00514405"/>
    <w:rsid w:val="00515FCE"/>
    <w:rsid w:val="005167C4"/>
    <w:rsid w:val="00517285"/>
    <w:rsid w:val="00517B2C"/>
    <w:rsid w:val="005203F3"/>
    <w:rsid w:val="005219E8"/>
    <w:rsid w:val="00522B3F"/>
    <w:rsid w:val="005230F8"/>
    <w:rsid w:val="005231D3"/>
    <w:rsid w:val="00523854"/>
    <w:rsid w:val="00523E57"/>
    <w:rsid w:val="00525EC2"/>
    <w:rsid w:val="005278CF"/>
    <w:rsid w:val="005315A0"/>
    <w:rsid w:val="005316F8"/>
    <w:rsid w:val="00532657"/>
    <w:rsid w:val="005329E8"/>
    <w:rsid w:val="00532A18"/>
    <w:rsid w:val="005333D8"/>
    <w:rsid w:val="005334B5"/>
    <w:rsid w:val="00534486"/>
    <w:rsid w:val="00534619"/>
    <w:rsid w:val="005347D8"/>
    <w:rsid w:val="00534B3D"/>
    <w:rsid w:val="00534C38"/>
    <w:rsid w:val="00540528"/>
    <w:rsid w:val="0054181A"/>
    <w:rsid w:val="00543CE2"/>
    <w:rsid w:val="00547957"/>
    <w:rsid w:val="00547EAE"/>
    <w:rsid w:val="00551674"/>
    <w:rsid w:val="00551D39"/>
    <w:rsid w:val="00551E77"/>
    <w:rsid w:val="00552934"/>
    <w:rsid w:val="00552EA3"/>
    <w:rsid w:val="005531A3"/>
    <w:rsid w:val="005549A5"/>
    <w:rsid w:val="00554D33"/>
    <w:rsid w:val="005551AD"/>
    <w:rsid w:val="00555993"/>
    <w:rsid w:val="00555B1F"/>
    <w:rsid w:val="00556683"/>
    <w:rsid w:val="005566CB"/>
    <w:rsid w:val="00556B9A"/>
    <w:rsid w:val="00560891"/>
    <w:rsid w:val="00560D0E"/>
    <w:rsid w:val="00563F7E"/>
    <w:rsid w:val="0056400C"/>
    <w:rsid w:val="00564E70"/>
    <w:rsid w:val="00565B68"/>
    <w:rsid w:val="00566379"/>
    <w:rsid w:val="00566584"/>
    <w:rsid w:val="005673F2"/>
    <w:rsid w:val="00567659"/>
    <w:rsid w:val="005677C3"/>
    <w:rsid w:val="00567FC1"/>
    <w:rsid w:val="00570CE8"/>
    <w:rsid w:val="00571271"/>
    <w:rsid w:val="005724CF"/>
    <w:rsid w:val="0057283D"/>
    <w:rsid w:val="00572DEC"/>
    <w:rsid w:val="005736A4"/>
    <w:rsid w:val="00573D9E"/>
    <w:rsid w:val="00575992"/>
    <w:rsid w:val="00575E59"/>
    <w:rsid w:val="00576592"/>
    <w:rsid w:val="00577D8D"/>
    <w:rsid w:val="00580EC9"/>
    <w:rsid w:val="005816EC"/>
    <w:rsid w:val="00581FDB"/>
    <w:rsid w:val="00582310"/>
    <w:rsid w:val="0058421B"/>
    <w:rsid w:val="005843F6"/>
    <w:rsid w:val="00584D1F"/>
    <w:rsid w:val="00585708"/>
    <w:rsid w:val="005858D9"/>
    <w:rsid w:val="00585EA3"/>
    <w:rsid w:val="0058686D"/>
    <w:rsid w:val="00587520"/>
    <w:rsid w:val="00587550"/>
    <w:rsid w:val="0059004F"/>
    <w:rsid w:val="005903EB"/>
    <w:rsid w:val="00590650"/>
    <w:rsid w:val="00591BAD"/>
    <w:rsid w:val="00591D35"/>
    <w:rsid w:val="005925F5"/>
    <w:rsid w:val="005929AC"/>
    <w:rsid w:val="00592EF0"/>
    <w:rsid w:val="0059323D"/>
    <w:rsid w:val="00593600"/>
    <w:rsid w:val="00594406"/>
    <w:rsid w:val="005947BE"/>
    <w:rsid w:val="00595D74"/>
    <w:rsid w:val="00596394"/>
    <w:rsid w:val="005968BD"/>
    <w:rsid w:val="00596E85"/>
    <w:rsid w:val="00597384"/>
    <w:rsid w:val="00597896"/>
    <w:rsid w:val="005A08C9"/>
    <w:rsid w:val="005A0F87"/>
    <w:rsid w:val="005A0FE6"/>
    <w:rsid w:val="005A26EF"/>
    <w:rsid w:val="005A2B05"/>
    <w:rsid w:val="005A3360"/>
    <w:rsid w:val="005A359C"/>
    <w:rsid w:val="005A3CDA"/>
    <w:rsid w:val="005A4ADF"/>
    <w:rsid w:val="005A4FFA"/>
    <w:rsid w:val="005A6A15"/>
    <w:rsid w:val="005A74D9"/>
    <w:rsid w:val="005A7867"/>
    <w:rsid w:val="005B20AE"/>
    <w:rsid w:val="005B2E85"/>
    <w:rsid w:val="005B460A"/>
    <w:rsid w:val="005B5E9C"/>
    <w:rsid w:val="005B5F6E"/>
    <w:rsid w:val="005B65FB"/>
    <w:rsid w:val="005C177A"/>
    <w:rsid w:val="005C21CD"/>
    <w:rsid w:val="005C362F"/>
    <w:rsid w:val="005C3F7E"/>
    <w:rsid w:val="005C5971"/>
    <w:rsid w:val="005C5B5D"/>
    <w:rsid w:val="005C6DAD"/>
    <w:rsid w:val="005C6EB9"/>
    <w:rsid w:val="005C7019"/>
    <w:rsid w:val="005D0D2C"/>
    <w:rsid w:val="005D0D55"/>
    <w:rsid w:val="005D0F67"/>
    <w:rsid w:val="005D1B74"/>
    <w:rsid w:val="005D21EF"/>
    <w:rsid w:val="005D3420"/>
    <w:rsid w:val="005D4DC8"/>
    <w:rsid w:val="005D4E2B"/>
    <w:rsid w:val="005D4E4F"/>
    <w:rsid w:val="005D4F15"/>
    <w:rsid w:val="005D4F29"/>
    <w:rsid w:val="005D5F80"/>
    <w:rsid w:val="005D6E21"/>
    <w:rsid w:val="005D7932"/>
    <w:rsid w:val="005E0367"/>
    <w:rsid w:val="005E09F1"/>
    <w:rsid w:val="005E134A"/>
    <w:rsid w:val="005E1963"/>
    <w:rsid w:val="005E19CC"/>
    <w:rsid w:val="005E2A61"/>
    <w:rsid w:val="005E2C12"/>
    <w:rsid w:val="005E2CCF"/>
    <w:rsid w:val="005E2DDF"/>
    <w:rsid w:val="005E3836"/>
    <w:rsid w:val="005E3D4A"/>
    <w:rsid w:val="005E3E17"/>
    <w:rsid w:val="005E43E0"/>
    <w:rsid w:val="005E4773"/>
    <w:rsid w:val="005E4BDF"/>
    <w:rsid w:val="005E5678"/>
    <w:rsid w:val="005E7809"/>
    <w:rsid w:val="005F0B99"/>
    <w:rsid w:val="005F0E84"/>
    <w:rsid w:val="005F23A5"/>
    <w:rsid w:val="005F2E87"/>
    <w:rsid w:val="005F3257"/>
    <w:rsid w:val="005F36E6"/>
    <w:rsid w:val="005F3838"/>
    <w:rsid w:val="005F3BA1"/>
    <w:rsid w:val="005F3DEF"/>
    <w:rsid w:val="005F4567"/>
    <w:rsid w:val="005F4615"/>
    <w:rsid w:val="005F52CA"/>
    <w:rsid w:val="005F5960"/>
    <w:rsid w:val="005F675C"/>
    <w:rsid w:val="00600DF9"/>
    <w:rsid w:val="006018AD"/>
    <w:rsid w:val="00603012"/>
    <w:rsid w:val="00604161"/>
    <w:rsid w:val="00604B37"/>
    <w:rsid w:val="00605218"/>
    <w:rsid w:val="00605AFB"/>
    <w:rsid w:val="00606A13"/>
    <w:rsid w:val="0061067D"/>
    <w:rsid w:val="00610F67"/>
    <w:rsid w:val="006113CD"/>
    <w:rsid w:val="006113F4"/>
    <w:rsid w:val="00613BD3"/>
    <w:rsid w:val="00614001"/>
    <w:rsid w:val="00614179"/>
    <w:rsid w:val="006149D8"/>
    <w:rsid w:val="00615494"/>
    <w:rsid w:val="006156A5"/>
    <w:rsid w:val="00615F93"/>
    <w:rsid w:val="00615FF7"/>
    <w:rsid w:val="006171B6"/>
    <w:rsid w:val="00617CC4"/>
    <w:rsid w:val="00617CE6"/>
    <w:rsid w:val="00620BA4"/>
    <w:rsid w:val="00620E5B"/>
    <w:rsid w:val="00621049"/>
    <w:rsid w:val="006218E2"/>
    <w:rsid w:val="00622050"/>
    <w:rsid w:val="006229C3"/>
    <w:rsid w:val="00622DD3"/>
    <w:rsid w:val="00623708"/>
    <w:rsid w:val="00623762"/>
    <w:rsid w:val="00624340"/>
    <w:rsid w:val="006253BB"/>
    <w:rsid w:val="00625502"/>
    <w:rsid w:val="00627C15"/>
    <w:rsid w:val="00630A66"/>
    <w:rsid w:val="00630B5E"/>
    <w:rsid w:val="00632BF6"/>
    <w:rsid w:val="00632EF9"/>
    <w:rsid w:val="006339FF"/>
    <w:rsid w:val="00634785"/>
    <w:rsid w:val="00634986"/>
    <w:rsid w:val="00635D58"/>
    <w:rsid w:val="00636173"/>
    <w:rsid w:val="006366B9"/>
    <w:rsid w:val="00636D56"/>
    <w:rsid w:val="006370C5"/>
    <w:rsid w:val="006371E4"/>
    <w:rsid w:val="00640F71"/>
    <w:rsid w:val="0064118D"/>
    <w:rsid w:val="00642256"/>
    <w:rsid w:val="00642A91"/>
    <w:rsid w:val="00643A95"/>
    <w:rsid w:val="006446A5"/>
    <w:rsid w:val="00644F98"/>
    <w:rsid w:val="00645508"/>
    <w:rsid w:val="006460F8"/>
    <w:rsid w:val="006462FC"/>
    <w:rsid w:val="0064646F"/>
    <w:rsid w:val="00650460"/>
    <w:rsid w:val="00650A99"/>
    <w:rsid w:val="0065101C"/>
    <w:rsid w:val="006528F6"/>
    <w:rsid w:val="00652A20"/>
    <w:rsid w:val="00652EB9"/>
    <w:rsid w:val="006539F0"/>
    <w:rsid w:val="00654A87"/>
    <w:rsid w:val="00654D6A"/>
    <w:rsid w:val="00654F56"/>
    <w:rsid w:val="0065551F"/>
    <w:rsid w:val="00655D53"/>
    <w:rsid w:val="00656558"/>
    <w:rsid w:val="006578EB"/>
    <w:rsid w:val="00661B69"/>
    <w:rsid w:val="00662A4E"/>
    <w:rsid w:val="00664D40"/>
    <w:rsid w:val="006652C6"/>
    <w:rsid w:val="006659F9"/>
    <w:rsid w:val="006661A2"/>
    <w:rsid w:val="00666CA0"/>
    <w:rsid w:val="00667C1B"/>
    <w:rsid w:val="00667DA6"/>
    <w:rsid w:val="006710F1"/>
    <w:rsid w:val="006745C5"/>
    <w:rsid w:val="00674BD9"/>
    <w:rsid w:val="006750A2"/>
    <w:rsid w:val="00675ECE"/>
    <w:rsid w:val="00676641"/>
    <w:rsid w:val="0067768D"/>
    <w:rsid w:val="006776EB"/>
    <w:rsid w:val="00680099"/>
    <w:rsid w:val="00681613"/>
    <w:rsid w:val="006817C8"/>
    <w:rsid w:val="006818FF"/>
    <w:rsid w:val="00682511"/>
    <w:rsid w:val="006831BD"/>
    <w:rsid w:val="0068458E"/>
    <w:rsid w:val="00685FD4"/>
    <w:rsid w:val="00686054"/>
    <w:rsid w:val="0068623A"/>
    <w:rsid w:val="00686780"/>
    <w:rsid w:val="0068684F"/>
    <w:rsid w:val="00691223"/>
    <w:rsid w:val="0069148D"/>
    <w:rsid w:val="00691B96"/>
    <w:rsid w:val="006923CD"/>
    <w:rsid w:val="006933B2"/>
    <w:rsid w:val="00694C7E"/>
    <w:rsid w:val="00694F38"/>
    <w:rsid w:val="00695B90"/>
    <w:rsid w:val="0069714F"/>
    <w:rsid w:val="0069793E"/>
    <w:rsid w:val="006A0E9D"/>
    <w:rsid w:val="006A279B"/>
    <w:rsid w:val="006A2FC2"/>
    <w:rsid w:val="006A346D"/>
    <w:rsid w:val="006A489C"/>
    <w:rsid w:val="006A504B"/>
    <w:rsid w:val="006A547C"/>
    <w:rsid w:val="006A5D8A"/>
    <w:rsid w:val="006A71C9"/>
    <w:rsid w:val="006B0D24"/>
    <w:rsid w:val="006B12D0"/>
    <w:rsid w:val="006B2328"/>
    <w:rsid w:val="006B2568"/>
    <w:rsid w:val="006B267C"/>
    <w:rsid w:val="006B2DE3"/>
    <w:rsid w:val="006B32A5"/>
    <w:rsid w:val="006B354C"/>
    <w:rsid w:val="006B35E1"/>
    <w:rsid w:val="006B438B"/>
    <w:rsid w:val="006B4399"/>
    <w:rsid w:val="006B4CAA"/>
    <w:rsid w:val="006B51C6"/>
    <w:rsid w:val="006B5979"/>
    <w:rsid w:val="006B6120"/>
    <w:rsid w:val="006B6D02"/>
    <w:rsid w:val="006B782F"/>
    <w:rsid w:val="006B7E3F"/>
    <w:rsid w:val="006C2151"/>
    <w:rsid w:val="006C236F"/>
    <w:rsid w:val="006C38FF"/>
    <w:rsid w:val="006C4896"/>
    <w:rsid w:val="006C49C0"/>
    <w:rsid w:val="006C551C"/>
    <w:rsid w:val="006C699A"/>
    <w:rsid w:val="006C6DF0"/>
    <w:rsid w:val="006C72C3"/>
    <w:rsid w:val="006D1207"/>
    <w:rsid w:val="006D2B24"/>
    <w:rsid w:val="006D2BE9"/>
    <w:rsid w:val="006D3313"/>
    <w:rsid w:val="006D36E4"/>
    <w:rsid w:val="006D4D88"/>
    <w:rsid w:val="006D51D0"/>
    <w:rsid w:val="006D5326"/>
    <w:rsid w:val="006D59BC"/>
    <w:rsid w:val="006D6139"/>
    <w:rsid w:val="006D6A2B"/>
    <w:rsid w:val="006D7A4A"/>
    <w:rsid w:val="006E03D9"/>
    <w:rsid w:val="006E0DE8"/>
    <w:rsid w:val="006E12AB"/>
    <w:rsid w:val="006E1BD1"/>
    <w:rsid w:val="006E26F1"/>
    <w:rsid w:val="006E3C9D"/>
    <w:rsid w:val="006E3F55"/>
    <w:rsid w:val="006E4FA2"/>
    <w:rsid w:val="006E7BD2"/>
    <w:rsid w:val="006E7CCD"/>
    <w:rsid w:val="006F1A60"/>
    <w:rsid w:val="006F26C7"/>
    <w:rsid w:val="006F2CB9"/>
    <w:rsid w:val="006F3934"/>
    <w:rsid w:val="006F59F3"/>
    <w:rsid w:val="006F6AC6"/>
    <w:rsid w:val="006F7411"/>
    <w:rsid w:val="00700A6D"/>
    <w:rsid w:val="00700ADC"/>
    <w:rsid w:val="007012CD"/>
    <w:rsid w:val="00701481"/>
    <w:rsid w:val="0070190A"/>
    <w:rsid w:val="00701DDB"/>
    <w:rsid w:val="0070271D"/>
    <w:rsid w:val="00702BA6"/>
    <w:rsid w:val="00703321"/>
    <w:rsid w:val="00704484"/>
    <w:rsid w:val="00704CA8"/>
    <w:rsid w:val="007056E5"/>
    <w:rsid w:val="007059F3"/>
    <w:rsid w:val="0070660D"/>
    <w:rsid w:val="00706B7E"/>
    <w:rsid w:val="00707E65"/>
    <w:rsid w:val="00710B14"/>
    <w:rsid w:val="00711906"/>
    <w:rsid w:val="00711E4F"/>
    <w:rsid w:val="007123F9"/>
    <w:rsid w:val="007136ED"/>
    <w:rsid w:val="00713ECB"/>
    <w:rsid w:val="007146F8"/>
    <w:rsid w:val="007153F8"/>
    <w:rsid w:val="00716B62"/>
    <w:rsid w:val="00716BE5"/>
    <w:rsid w:val="00717BC0"/>
    <w:rsid w:val="00720220"/>
    <w:rsid w:val="0072028D"/>
    <w:rsid w:val="007209D4"/>
    <w:rsid w:val="00720F13"/>
    <w:rsid w:val="00721498"/>
    <w:rsid w:val="007218FE"/>
    <w:rsid w:val="00721F2E"/>
    <w:rsid w:val="00722732"/>
    <w:rsid w:val="00723961"/>
    <w:rsid w:val="007255F1"/>
    <w:rsid w:val="00731E38"/>
    <w:rsid w:val="00731E51"/>
    <w:rsid w:val="00732492"/>
    <w:rsid w:val="00733342"/>
    <w:rsid w:val="007337AD"/>
    <w:rsid w:val="0073564A"/>
    <w:rsid w:val="00735AEB"/>
    <w:rsid w:val="00735DD0"/>
    <w:rsid w:val="00736692"/>
    <w:rsid w:val="00736CE2"/>
    <w:rsid w:val="00737AA2"/>
    <w:rsid w:val="00740295"/>
    <w:rsid w:val="007407E0"/>
    <w:rsid w:val="00740C18"/>
    <w:rsid w:val="00741DE7"/>
    <w:rsid w:val="00742358"/>
    <w:rsid w:val="007436B8"/>
    <w:rsid w:val="007439D7"/>
    <w:rsid w:val="00743B6A"/>
    <w:rsid w:val="00744073"/>
    <w:rsid w:val="00744104"/>
    <w:rsid w:val="00744ECE"/>
    <w:rsid w:val="007452BF"/>
    <w:rsid w:val="007452EB"/>
    <w:rsid w:val="0074566B"/>
    <w:rsid w:val="00746072"/>
    <w:rsid w:val="007461B5"/>
    <w:rsid w:val="00747F62"/>
    <w:rsid w:val="00750968"/>
    <w:rsid w:val="00751A21"/>
    <w:rsid w:val="00752CF6"/>
    <w:rsid w:val="00754263"/>
    <w:rsid w:val="007545C1"/>
    <w:rsid w:val="00754838"/>
    <w:rsid w:val="00754FB2"/>
    <w:rsid w:val="00755281"/>
    <w:rsid w:val="00755BE0"/>
    <w:rsid w:val="007562B0"/>
    <w:rsid w:val="00757808"/>
    <w:rsid w:val="00757FB0"/>
    <w:rsid w:val="00760CEA"/>
    <w:rsid w:val="0076169F"/>
    <w:rsid w:val="007622CD"/>
    <w:rsid w:val="00762855"/>
    <w:rsid w:val="00764518"/>
    <w:rsid w:val="00766512"/>
    <w:rsid w:val="0076670C"/>
    <w:rsid w:val="007671A5"/>
    <w:rsid w:val="00770DA6"/>
    <w:rsid w:val="007714B1"/>
    <w:rsid w:val="00771D3A"/>
    <w:rsid w:val="00772E32"/>
    <w:rsid w:val="00773B4F"/>
    <w:rsid w:val="00773C0A"/>
    <w:rsid w:val="00773D16"/>
    <w:rsid w:val="007744DF"/>
    <w:rsid w:val="00774D56"/>
    <w:rsid w:val="007766F8"/>
    <w:rsid w:val="0077693A"/>
    <w:rsid w:val="0078007E"/>
    <w:rsid w:val="00781423"/>
    <w:rsid w:val="00781559"/>
    <w:rsid w:val="007817AE"/>
    <w:rsid w:val="00781C2A"/>
    <w:rsid w:val="00782467"/>
    <w:rsid w:val="00782C6E"/>
    <w:rsid w:val="00782D49"/>
    <w:rsid w:val="00782FE1"/>
    <w:rsid w:val="00783169"/>
    <w:rsid w:val="0078368D"/>
    <w:rsid w:val="0078406F"/>
    <w:rsid w:val="007845FF"/>
    <w:rsid w:val="0078500D"/>
    <w:rsid w:val="0078515F"/>
    <w:rsid w:val="00787506"/>
    <w:rsid w:val="00787FD6"/>
    <w:rsid w:val="007902F5"/>
    <w:rsid w:val="00790F47"/>
    <w:rsid w:val="0079130B"/>
    <w:rsid w:val="00791A01"/>
    <w:rsid w:val="007923EF"/>
    <w:rsid w:val="00792883"/>
    <w:rsid w:val="00793C06"/>
    <w:rsid w:val="007945E7"/>
    <w:rsid w:val="00795DC9"/>
    <w:rsid w:val="00796484"/>
    <w:rsid w:val="00796B82"/>
    <w:rsid w:val="00797D8F"/>
    <w:rsid w:val="007A003D"/>
    <w:rsid w:val="007A0758"/>
    <w:rsid w:val="007A0AF8"/>
    <w:rsid w:val="007A2014"/>
    <w:rsid w:val="007A3A90"/>
    <w:rsid w:val="007A4473"/>
    <w:rsid w:val="007A486D"/>
    <w:rsid w:val="007A48D1"/>
    <w:rsid w:val="007A5A8B"/>
    <w:rsid w:val="007A5B29"/>
    <w:rsid w:val="007A5E41"/>
    <w:rsid w:val="007A6DC3"/>
    <w:rsid w:val="007A7F46"/>
    <w:rsid w:val="007B06AE"/>
    <w:rsid w:val="007B0CF8"/>
    <w:rsid w:val="007B17AC"/>
    <w:rsid w:val="007B190D"/>
    <w:rsid w:val="007B2914"/>
    <w:rsid w:val="007B3F30"/>
    <w:rsid w:val="007B4211"/>
    <w:rsid w:val="007B63BA"/>
    <w:rsid w:val="007B6F6C"/>
    <w:rsid w:val="007C0B1D"/>
    <w:rsid w:val="007C2CA0"/>
    <w:rsid w:val="007C349D"/>
    <w:rsid w:val="007C45C3"/>
    <w:rsid w:val="007C4688"/>
    <w:rsid w:val="007C4803"/>
    <w:rsid w:val="007C5A55"/>
    <w:rsid w:val="007C5AC0"/>
    <w:rsid w:val="007D1844"/>
    <w:rsid w:val="007D322A"/>
    <w:rsid w:val="007D3F97"/>
    <w:rsid w:val="007D4109"/>
    <w:rsid w:val="007D44D5"/>
    <w:rsid w:val="007D58AB"/>
    <w:rsid w:val="007D62AC"/>
    <w:rsid w:val="007D65CF"/>
    <w:rsid w:val="007D6CE4"/>
    <w:rsid w:val="007E1345"/>
    <w:rsid w:val="007E2001"/>
    <w:rsid w:val="007E2D68"/>
    <w:rsid w:val="007E30D6"/>
    <w:rsid w:val="007E355D"/>
    <w:rsid w:val="007E3FC8"/>
    <w:rsid w:val="007E544C"/>
    <w:rsid w:val="007E679E"/>
    <w:rsid w:val="007E70E0"/>
    <w:rsid w:val="007F00CF"/>
    <w:rsid w:val="007F0B2C"/>
    <w:rsid w:val="007F0B40"/>
    <w:rsid w:val="007F2048"/>
    <w:rsid w:val="007F235B"/>
    <w:rsid w:val="007F29E9"/>
    <w:rsid w:val="007F3821"/>
    <w:rsid w:val="007F4355"/>
    <w:rsid w:val="007F456F"/>
    <w:rsid w:val="007F5C0F"/>
    <w:rsid w:val="007F622A"/>
    <w:rsid w:val="007F6577"/>
    <w:rsid w:val="007F680B"/>
    <w:rsid w:val="007F7B00"/>
    <w:rsid w:val="00800B69"/>
    <w:rsid w:val="00800C05"/>
    <w:rsid w:val="008014DF"/>
    <w:rsid w:val="00802234"/>
    <w:rsid w:val="0080285C"/>
    <w:rsid w:val="00804D06"/>
    <w:rsid w:val="008059B1"/>
    <w:rsid w:val="00806171"/>
    <w:rsid w:val="00806686"/>
    <w:rsid w:val="00806A07"/>
    <w:rsid w:val="00806D33"/>
    <w:rsid w:val="00807006"/>
    <w:rsid w:val="008070D1"/>
    <w:rsid w:val="008113DD"/>
    <w:rsid w:val="00812F8C"/>
    <w:rsid w:val="00813DF1"/>
    <w:rsid w:val="0081686A"/>
    <w:rsid w:val="00816A4D"/>
    <w:rsid w:val="0081716F"/>
    <w:rsid w:val="008202D2"/>
    <w:rsid w:val="00820F7A"/>
    <w:rsid w:val="0082291B"/>
    <w:rsid w:val="0082380D"/>
    <w:rsid w:val="00824211"/>
    <w:rsid w:val="008251D6"/>
    <w:rsid w:val="0082545B"/>
    <w:rsid w:val="0082604E"/>
    <w:rsid w:val="00827F40"/>
    <w:rsid w:val="0083012D"/>
    <w:rsid w:val="00833384"/>
    <w:rsid w:val="00834FF6"/>
    <w:rsid w:val="00836005"/>
    <w:rsid w:val="00836E6A"/>
    <w:rsid w:val="008370AB"/>
    <w:rsid w:val="00837D75"/>
    <w:rsid w:val="00841F4A"/>
    <w:rsid w:val="008437EB"/>
    <w:rsid w:val="00843804"/>
    <w:rsid w:val="0084389E"/>
    <w:rsid w:val="00843C37"/>
    <w:rsid w:val="00843C74"/>
    <w:rsid w:val="008446E3"/>
    <w:rsid w:val="008447B0"/>
    <w:rsid w:val="0084591A"/>
    <w:rsid w:val="00846000"/>
    <w:rsid w:val="00846279"/>
    <w:rsid w:val="00846802"/>
    <w:rsid w:val="008475F7"/>
    <w:rsid w:val="00847F11"/>
    <w:rsid w:val="00850BC1"/>
    <w:rsid w:val="00851DB2"/>
    <w:rsid w:val="00852364"/>
    <w:rsid w:val="00853E64"/>
    <w:rsid w:val="0085545D"/>
    <w:rsid w:val="0085599D"/>
    <w:rsid w:val="00855CB8"/>
    <w:rsid w:val="00856D7F"/>
    <w:rsid w:val="008571DB"/>
    <w:rsid w:val="00857BDB"/>
    <w:rsid w:val="008616AE"/>
    <w:rsid w:val="00862514"/>
    <w:rsid w:val="008641F3"/>
    <w:rsid w:val="008644A1"/>
    <w:rsid w:val="0086459D"/>
    <w:rsid w:val="00864D94"/>
    <w:rsid w:val="00864FCC"/>
    <w:rsid w:val="0086524B"/>
    <w:rsid w:val="00865DCD"/>
    <w:rsid w:val="00866B97"/>
    <w:rsid w:val="0087059C"/>
    <w:rsid w:val="00872015"/>
    <w:rsid w:val="0087255D"/>
    <w:rsid w:val="0087290A"/>
    <w:rsid w:val="00873C3E"/>
    <w:rsid w:val="008741B7"/>
    <w:rsid w:val="0087429E"/>
    <w:rsid w:val="0087437F"/>
    <w:rsid w:val="00875BBC"/>
    <w:rsid w:val="00875C83"/>
    <w:rsid w:val="008769F5"/>
    <w:rsid w:val="008803D8"/>
    <w:rsid w:val="00881BD7"/>
    <w:rsid w:val="00882E4F"/>
    <w:rsid w:val="00885401"/>
    <w:rsid w:val="00885526"/>
    <w:rsid w:val="008859F0"/>
    <w:rsid w:val="00886398"/>
    <w:rsid w:val="00890203"/>
    <w:rsid w:val="0089043D"/>
    <w:rsid w:val="008904D6"/>
    <w:rsid w:val="008913D4"/>
    <w:rsid w:val="00891F09"/>
    <w:rsid w:val="008924DB"/>
    <w:rsid w:val="00894748"/>
    <w:rsid w:val="00895AE0"/>
    <w:rsid w:val="008A0058"/>
    <w:rsid w:val="008A0BEC"/>
    <w:rsid w:val="008A0C0B"/>
    <w:rsid w:val="008A1662"/>
    <w:rsid w:val="008A23DB"/>
    <w:rsid w:val="008A2C70"/>
    <w:rsid w:val="008A6050"/>
    <w:rsid w:val="008A6C60"/>
    <w:rsid w:val="008A7204"/>
    <w:rsid w:val="008B0735"/>
    <w:rsid w:val="008B0DDD"/>
    <w:rsid w:val="008B118F"/>
    <w:rsid w:val="008B1833"/>
    <w:rsid w:val="008B562C"/>
    <w:rsid w:val="008B58FE"/>
    <w:rsid w:val="008B5EF8"/>
    <w:rsid w:val="008B6383"/>
    <w:rsid w:val="008B65BA"/>
    <w:rsid w:val="008B67E2"/>
    <w:rsid w:val="008B7A6B"/>
    <w:rsid w:val="008B7E69"/>
    <w:rsid w:val="008C07D0"/>
    <w:rsid w:val="008C0F16"/>
    <w:rsid w:val="008C17C0"/>
    <w:rsid w:val="008C28C7"/>
    <w:rsid w:val="008C30AA"/>
    <w:rsid w:val="008C4F68"/>
    <w:rsid w:val="008C5293"/>
    <w:rsid w:val="008C777F"/>
    <w:rsid w:val="008C7EC2"/>
    <w:rsid w:val="008D09C2"/>
    <w:rsid w:val="008D2868"/>
    <w:rsid w:val="008D47C4"/>
    <w:rsid w:val="008D52F7"/>
    <w:rsid w:val="008D622B"/>
    <w:rsid w:val="008D625F"/>
    <w:rsid w:val="008D6FEF"/>
    <w:rsid w:val="008D7BF2"/>
    <w:rsid w:val="008D7FA5"/>
    <w:rsid w:val="008D7FC0"/>
    <w:rsid w:val="008E1FD8"/>
    <w:rsid w:val="008E2042"/>
    <w:rsid w:val="008E24F9"/>
    <w:rsid w:val="008E2B9A"/>
    <w:rsid w:val="008E2EEA"/>
    <w:rsid w:val="008E315B"/>
    <w:rsid w:val="008E4005"/>
    <w:rsid w:val="008E40B2"/>
    <w:rsid w:val="008E51E1"/>
    <w:rsid w:val="008E6C46"/>
    <w:rsid w:val="008E70E8"/>
    <w:rsid w:val="008E73D0"/>
    <w:rsid w:val="008E74B4"/>
    <w:rsid w:val="008E7621"/>
    <w:rsid w:val="008E7E1B"/>
    <w:rsid w:val="008F03B9"/>
    <w:rsid w:val="008F0468"/>
    <w:rsid w:val="008F200F"/>
    <w:rsid w:val="008F271A"/>
    <w:rsid w:val="008F2E2B"/>
    <w:rsid w:val="008F4A06"/>
    <w:rsid w:val="008F4C52"/>
    <w:rsid w:val="008F54C8"/>
    <w:rsid w:val="008F5891"/>
    <w:rsid w:val="008F6239"/>
    <w:rsid w:val="008F75B4"/>
    <w:rsid w:val="00900128"/>
    <w:rsid w:val="00900FD0"/>
    <w:rsid w:val="0090178C"/>
    <w:rsid w:val="00901A0E"/>
    <w:rsid w:val="00901E91"/>
    <w:rsid w:val="00903404"/>
    <w:rsid w:val="00903891"/>
    <w:rsid w:val="00903CC2"/>
    <w:rsid w:val="00904A5C"/>
    <w:rsid w:val="00907AA6"/>
    <w:rsid w:val="0091042E"/>
    <w:rsid w:val="0091293A"/>
    <w:rsid w:val="00912980"/>
    <w:rsid w:val="00912FD9"/>
    <w:rsid w:val="009135AB"/>
    <w:rsid w:val="00913A04"/>
    <w:rsid w:val="00913A7A"/>
    <w:rsid w:val="0092195E"/>
    <w:rsid w:val="00921CC5"/>
    <w:rsid w:val="009221C8"/>
    <w:rsid w:val="009233DD"/>
    <w:rsid w:val="00923F85"/>
    <w:rsid w:val="00924CED"/>
    <w:rsid w:val="00925AE4"/>
    <w:rsid w:val="00926AE8"/>
    <w:rsid w:val="00926BCD"/>
    <w:rsid w:val="00930587"/>
    <w:rsid w:val="009308D1"/>
    <w:rsid w:val="009310E2"/>
    <w:rsid w:val="00931512"/>
    <w:rsid w:val="00932B6F"/>
    <w:rsid w:val="00933D7B"/>
    <w:rsid w:val="009346B2"/>
    <w:rsid w:val="00934A91"/>
    <w:rsid w:val="009353DE"/>
    <w:rsid w:val="00935A2F"/>
    <w:rsid w:val="00935AA6"/>
    <w:rsid w:val="00935D37"/>
    <w:rsid w:val="009360FF"/>
    <w:rsid w:val="0093618D"/>
    <w:rsid w:val="00937282"/>
    <w:rsid w:val="009401EA"/>
    <w:rsid w:val="00940222"/>
    <w:rsid w:val="0094050D"/>
    <w:rsid w:val="00940D66"/>
    <w:rsid w:val="00940EE2"/>
    <w:rsid w:val="00941A22"/>
    <w:rsid w:val="00941BC9"/>
    <w:rsid w:val="00942123"/>
    <w:rsid w:val="0094248A"/>
    <w:rsid w:val="00942B8F"/>
    <w:rsid w:val="00942F1C"/>
    <w:rsid w:val="00942FA4"/>
    <w:rsid w:val="00942FD8"/>
    <w:rsid w:val="00943233"/>
    <w:rsid w:val="00943637"/>
    <w:rsid w:val="00943A80"/>
    <w:rsid w:val="00943FB8"/>
    <w:rsid w:val="00944545"/>
    <w:rsid w:val="00944B34"/>
    <w:rsid w:val="0094588C"/>
    <w:rsid w:val="00946A67"/>
    <w:rsid w:val="00947F69"/>
    <w:rsid w:val="00950405"/>
    <w:rsid w:val="00951D93"/>
    <w:rsid w:val="009520B3"/>
    <w:rsid w:val="0095243C"/>
    <w:rsid w:val="009525C5"/>
    <w:rsid w:val="009527C5"/>
    <w:rsid w:val="00952A79"/>
    <w:rsid w:val="00952B9A"/>
    <w:rsid w:val="00952E9E"/>
    <w:rsid w:val="00952F8B"/>
    <w:rsid w:val="00952FEC"/>
    <w:rsid w:val="00953BC2"/>
    <w:rsid w:val="009542B4"/>
    <w:rsid w:val="009545D2"/>
    <w:rsid w:val="009547A4"/>
    <w:rsid w:val="0095526F"/>
    <w:rsid w:val="00957B05"/>
    <w:rsid w:val="00960781"/>
    <w:rsid w:val="00960E60"/>
    <w:rsid w:val="009615AB"/>
    <w:rsid w:val="009617F3"/>
    <w:rsid w:val="009622DA"/>
    <w:rsid w:val="00962E5D"/>
    <w:rsid w:val="00963680"/>
    <w:rsid w:val="00963C85"/>
    <w:rsid w:val="009641F1"/>
    <w:rsid w:val="009673B4"/>
    <w:rsid w:val="009704F9"/>
    <w:rsid w:val="0097090C"/>
    <w:rsid w:val="00970BA9"/>
    <w:rsid w:val="009713CB"/>
    <w:rsid w:val="00972AF0"/>
    <w:rsid w:val="00972B4C"/>
    <w:rsid w:val="0097320E"/>
    <w:rsid w:val="009743A0"/>
    <w:rsid w:val="00974EDB"/>
    <w:rsid w:val="0097528E"/>
    <w:rsid w:val="00976556"/>
    <w:rsid w:val="009772DA"/>
    <w:rsid w:val="009777F7"/>
    <w:rsid w:val="00977B8D"/>
    <w:rsid w:val="00980606"/>
    <w:rsid w:val="00980B3F"/>
    <w:rsid w:val="00980CD3"/>
    <w:rsid w:val="00980F0E"/>
    <w:rsid w:val="00980F78"/>
    <w:rsid w:val="009823F3"/>
    <w:rsid w:val="00983207"/>
    <w:rsid w:val="0098367B"/>
    <w:rsid w:val="009842E0"/>
    <w:rsid w:val="00984AF3"/>
    <w:rsid w:val="00986E09"/>
    <w:rsid w:val="0099194E"/>
    <w:rsid w:val="009926E5"/>
    <w:rsid w:val="009929CF"/>
    <w:rsid w:val="00993622"/>
    <w:rsid w:val="0099524C"/>
    <w:rsid w:val="009A187B"/>
    <w:rsid w:val="009A21A3"/>
    <w:rsid w:val="009A21CA"/>
    <w:rsid w:val="009A23C0"/>
    <w:rsid w:val="009A2813"/>
    <w:rsid w:val="009A2875"/>
    <w:rsid w:val="009A3057"/>
    <w:rsid w:val="009A3B77"/>
    <w:rsid w:val="009A3C4B"/>
    <w:rsid w:val="009A434F"/>
    <w:rsid w:val="009A459D"/>
    <w:rsid w:val="009A4650"/>
    <w:rsid w:val="009A4BCB"/>
    <w:rsid w:val="009A50EA"/>
    <w:rsid w:val="009A5189"/>
    <w:rsid w:val="009A52C4"/>
    <w:rsid w:val="009A5CC6"/>
    <w:rsid w:val="009A61D9"/>
    <w:rsid w:val="009A765B"/>
    <w:rsid w:val="009B0531"/>
    <w:rsid w:val="009B1770"/>
    <w:rsid w:val="009B1911"/>
    <w:rsid w:val="009B20E3"/>
    <w:rsid w:val="009B2593"/>
    <w:rsid w:val="009B26B5"/>
    <w:rsid w:val="009B2D11"/>
    <w:rsid w:val="009B3075"/>
    <w:rsid w:val="009B3638"/>
    <w:rsid w:val="009B441B"/>
    <w:rsid w:val="009B4C6A"/>
    <w:rsid w:val="009B4DAB"/>
    <w:rsid w:val="009B5DE0"/>
    <w:rsid w:val="009C0825"/>
    <w:rsid w:val="009C0ADF"/>
    <w:rsid w:val="009C109C"/>
    <w:rsid w:val="009C1807"/>
    <w:rsid w:val="009C20FC"/>
    <w:rsid w:val="009C26B1"/>
    <w:rsid w:val="009C399E"/>
    <w:rsid w:val="009C4B52"/>
    <w:rsid w:val="009C562B"/>
    <w:rsid w:val="009C5739"/>
    <w:rsid w:val="009C684C"/>
    <w:rsid w:val="009C73C4"/>
    <w:rsid w:val="009C7597"/>
    <w:rsid w:val="009D0475"/>
    <w:rsid w:val="009D078D"/>
    <w:rsid w:val="009D10A9"/>
    <w:rsid w:val="009D1F0D"/>
    <w:rsid w:val="009D21CB"/>
    <w:rsid w:val="009D2538"/>
    <w:rsid w:val="009D4831"/>
    <w:rsid w:val="009D490B"/>
    <w:rsid w:val="009D4A50"/>
    <w:rsid w:val="009D5073"/>
    <w:rsid w:val="009D56F9"/>
    <w:rsid w:val="009D59A9"/>
    <w:rsid w:val="009D61B6"/>
    <w:rsid w:val="009D6D6E"/>
    <w:rsid w:val="009D7893"/>
    <w:rsid w:val="009E0672"/>
    <w:rsid w:val="009E12A4"/>
    <w:rsid w:val="009E2D85"/>
    <w:rsid w:val="009E2E11"/>
    <w:rsid w:val="009E52A8"/>
    <w:rsid w:val="009E65B9"/>
    <w:rsid w:val="009F098F"/>
    <w:rsid w:val="009F1361"/>
    <w:rsid w:val="009F3E55"/>
    <w:rsid w:val="009F4405"/>
    <w:rsid w:val="009F54AB"/>
    <w:rsid w:val="009F586C"/>
    <w:rsid w:val="009F5A73"/>
    <w:rsid w:val="009F5AA7"/>
    <w:rsid w:val="009F68E8"/>
    <w:rsid w:val="009F7863"/>
    <w:rsid w:val="00A0162E"/>
    <w:rsid w:val="00A01746"/>
    <w:rsid w:val="00A01B70"/>
    <w:rsid w:val="00A03A51"/>
    <w:rsid w:val="00A03B21"/>
    <w:rsid w:val="00A03B5B"/>
    <w:rsid w:val="00A0430F"/>
    <w:rsid w:val="00A04383"/>
    <w:rsid w:val="00A0558B"/>
    <w:rsid w:val="00A05B64"/>
    <w:rsid w:val="00A07029"/>
    <w:rsid w:val="00A07B92"/>
    <w:rsid w:val="00A117E6"/>
    <w:rsid w:val="00A11C42"/>
    <w:rsid w:val="00A121F8"/>
    <w:rsid w:val="00A12DEE"/>
    <w:rsid w:val="00A151D7"/>
    <w:rsid w:val="00A154F0"/>
    <w:rsid w:val="00A1575A"/>
    <w:rsid w:val="00A15B30"/>
    <w:rsid w:val="00A15EF6"/>
    <w:rsid w:val="00A16BBD"/>
    <w:rsid w:val="00A20057"/>
    <w:rsid w:val="00A21D9B"/>
    <w:rsid w:val="00A222C1"/>
    <w:rsid w:val="00A22CBC"/>
    <w:rsid w:val="00A22E38"/>
    <w:rsid w:val="00A23A2B"/>
    <w:rsid w:val="00A2427B"/>
    <w:rsid w:val="00A24B67"/>
    <w:rsid w:val="00A24E9A"/>
    <w:rsid w:val="00A25D26"/>
    <w:rsid w:val="00A26084"/>
    <w:rsid w:val="00A26564"/>
    <w:rsid w:val="00A2699E"/>
    <w:rsid w:val="00A26EE4"/>
    <w:rsid w:val="00A2710A"/>
    <w:rsid w:val="00A27DD5"/>
    <w:rsid w:val="00A305C9"/>
    <w:rsid w:val="00A31178"/>
    <w:rsid w:val="00A32D44"/>
    <w:rsid w:val="00A335C6"/>
    <w:rsid w:val="00A33724"/>
    <w:rsid w:val="00A33BAD"/>
    <w:rsid w:val="00A34850"/>
    <w:rsid w:val="00A34D5C"/>
    <w:rsid w:val="00A3520B"/>
    <w:rsid w:val="00A352B3"/>
    <w:rsid w:val="00A3584B"/>
    <w:rsid w:val="00A35F52"/>
    <w:rsid w:val="00A36422"/>
    <w:rsid w:val="00A3681C"/>
    <w:rsid w:val="00A36CCC"/>
    <w:rsid w:val="00A40A25"/>
    <w:rsid w:val="00A41113"/>
    <w:rsid w:val="00A41284"/>
    <w:rsid w:val="00A4194C"/>
    <w:rsid w:val="00A41FA4"/>
    <w:rsid w:val="00A4214A"/>
    <w:rsid w:val="00A42492"/>
    <w:rsid w:val="00A42C2D"/>
    <w:rsid w:val="00A449F0"/>
    <w:rsid w:val="00A44A92"/>
    <w:rsid w:val="00A45F50"/>
    <w:rsid w:val="00A45F79"/>
    <w:rsid w:val="00A46D23"/>
    <w:rsid w:val="00A47964"/>
    <w:rsid w:val="00A50AB9"/>
    <w:rsid w:val="00A50F15"/>
    <w:rsid w:val="00A51257"/>
    <w:rsid w:val="00A51B40"/>
    <w:rsid w:val="00A52833"/>
    <w:rsid w:val="00A52C26"/>
    <w:rsid w:val="00A54823"/>
    <w:rsid w:val="00A5524A"/>
    <w:rsid w:val="00A552E0"/>
    <w:rsid w:val="00A56C05"/>
    <w:rsid w:val="00A56C0F"/>
    <w:rsid w:val="00A57482"/>
    <w:rsid w:val="00A60101"/>
    <w:rsid w:val="00A61642"/>
    <w:rsid w:val="00A6172B"/>
    <w:rsid w:val="00A619F2"/>
    <w:rsid w:val="00A635C4"/>
    <w:rsid w:val="00A635DF"/>
    <w:rsid w:val="00A64064"/>
    <w:rsid w:val="00A64D6B"/>
    <w:rsid w:val="00A65996"/>
    <w:rsid w:val="00A67100"/>
    <w:rsid w:val="00A674CC"/>
    <w:rsid w:val="00A67953"/>
    <w:rsid w:val="00A700B8"/>
    <w:rsid w:val="00A70812"/>
    <w:rsid w:val="00A7224E"/>
    <w:rsid w:val="00A72F25"/>
    <w:rsid w:val="00A736EC"/>
    <w:rsid w:val="00A744E7"/>
    <w:rsid w:val="00A747DA"/>
    <w:rsid w:val="00A750A2"/>
    <w:rsid w:val="00A75F21"/>
    <w:rsid w:val="00A76110"/>
    <w:rsid w:val="00A80A07"/>
    <w:rsid w:val="00A814B7"/>
    <w:rsid w:val="00A82508"/>
    <w:rsid w:val="00A82667"/>
    <w:rsid w:val="00A82BDB"/>
    <w:rsid w:val="00A83F32"/>
    <w:rsid w:val="00A85448"/>
    <w:rsid w:val="00A86137"/>
    <w:rsid w:val="00A86C97"/>
    <w:rsid w:val="00A86FF0"/>
    <w:rsid w:val="00A87325"/>
    <w:rsid w:val="00A87EBF"/>
    <w:rsid w:val="00A90A2E"/>
    <w:rsid w:val="00A90FFB"/>
    <w:rsid w:val="00A91D07"/>
    <w:rsid w:val="00A91E40"/>
    <w:rsid w:val="00A92019"/>
    <w:rsid w:val="00A92EB8"/>
    <w:rsid w:val="00A935EE"/>
    <w:rsid w:val="00A93FA8"/>
    <w:rsid w:val="00A943EB"/>
    <w:rsid w:val="00A94561"/>
    <w:rsid w:val="00A94A20"/>
    <w:rsid w:val="00A95596"/>
    <w:rsid w:val="00A955F8"/>
    <w:rsid w:val="00A961D3"/>
    <w:rsid w:val="00A964BF"/>
    <w:rsid w:val="00A97063"/>
    <w:rsid w:val="00A9752B"/>
    <w:rsid w:val="00A97610"/>
    <w:rsid w:val="00A97882"/>
    <w:rsid w:val="00A9792E"/>
    <w:rsid w:val="00AA090F"/>
    <w:rsid w:val="00AA0C2F"/>
    <w:rsid w:val="00AA0F9E"/>
    <w:rsid w:val="00AA1EBD"/>
    <w:rsid w:val="00AA4434"/>
    <w:rsid w:val="00AA660B"/>
    <w:rsid w:val="00AA666D"/>
    <w:rsid w:val="00AA691E"/>
    <w:rsid w:val="00AA6D2F"/>
    <w:rsid w:val="00AA7132"/>
    <w:rsid w:val="00AA7AB5"/>
    <w:rsid w:val="00AB0224"/>
    <w:rsid w:val="00AB0619"/>
    <w:rsid w:val="00AB0858"/>
    <w:rsid w:val="00AB1477"/>
    <w:rsid w:val="00AB19C8"/>
    <w:rsid w:val="00AB1A24"/>
    <w:rsid w:val="00AB2198"/>
    <w:rsid w:val="00AB2C9A"/>
    <w:rsid w:val="00AB2E94"/>
    <w:rsid w:val="00AB31C7"/>
    <w:rsid w:val="00AB38B9"/>
    <w:rsid w:val="00AB3B77"/>
    <w:rsid w:val="00AB7866"/>
    <w:rsid w:val="00AB7A15"/>
    <w:rsid w:val="00AC1BFB"/>
    <w:rsid w:val="00AC2582"/>
    <w:rsid w:val="00AC2C2A"/>
    <w:rsid w:val="00AC2E93"/>
    <w:rsid w:val="00AC463C"/>
    <w:rsid w:val="00AC704E"/>
    <w:rsid w:val="00AC7771"/>
    <w:rsid w:val="00AD0B0A"/>
    <w:rsid w:val="00AD5315"/>
    <w:rsid w:val="00AD53BA"/>
    <w:rsid w:val="00AD5C05"/>
    <w:rsid w:val="00AD636D"/>
    <w:rsid w:val="00AD6403"/>
    <w:rsid w:val="00AD685D"/>
    <w:rsid w:val="00AD69B2"/>
    <w:rsid w:val="00AD6BDF"/>
    <w:rsid w:val="00AD7A4E"/>
    <w:rsid w:val="00AD7D14"/>
    <w:rsid w:val="00AE13C7"/>
    <w:rsid w:val="00AE17C7"/>
    <w:rsid w:val="00AE1D3D"/>
    <w:rsid w:val="00AE2429"/>
    <w:rsid w:val="00AE42FE"/>
    <w:rsid w:val="00AE4E26"/>
    <w:rsid w:val="00AE546C"/>
    <w:rsid w:val="00AE6149"/>
    <w:rsid w:val="00AE6BDE"/>
    <w:rsid w:val="00AE737E"/>
    <w:rsid w:val="00AF0736"/>
    <w:rsid w:val="00AF11BC"/>
    <w:rsid w:val="00AF1D75"/>
    <w:rsid w:val="00AF387F"/>
    <w:rsid w:val="00AF409E"/>
    <w:rsid w:val="00AF489D"/>
    <w:rsid w:val="00AF4A99"/>
    <w:rsid w:val="00AF4BB2"/>
    <w:rsid w:val="00AF6043"/>
    <w:rsid w:val="00AF6DCD"/>
    <w:rsid w:val="00AF7B7D"/>
    <w:rsid w:val="00B021F8"/>
    <w:rsid w:val="00B0337C"/>
    <w:rsid w:val="00B04A84"/>
    <w:rsid w:val="00B04C25"/>
    <w:rsid w:val="00B0518E"/>
    <w:rsid w:val="00B05394"/>
    <w:rsid w:val="00B05847"/>
    <w:rsid w:val="00B059D2"/>
    <w:rsid w:val="00B05C37"/>
    <w:rsid w:val="00B05FCB"/>
    <w:rsid w:val="00B07051"/>
    <w:rsid w:val="00B100B4"/>
    <w:rsid w:val="00B1025C"/>
    <w:rsid w:val="00B10AC8"/>
    <w:rsid w:val="00B10C89"/>
    <w:rsid w:val="00B11359"/>
    <w:rsid w:val="00B1186E"/>
    <w:rsid w:val="00B122A4"/>
    <w:rsid w:val="00B123AB"/>
    <w:rsid w:val="00B130DE"/>
    <w:rsid w:val="00B154A7"/>
    <w:rsid w:val="00B1602E"/>
    <w:rsid w:val="00B16115"/>
    <w:rsid w:val="00B1614B"/>
    <w:rsid w:val="00B219CA"/>
    <w:rsid w:val="00B2248C"/>
    <w:rsid w:val="00B22AF0"/>
    <w:rsid w:val="00B22E7A"/>
    <w:rsid w:val="00B236FA"/>
    <w:rsid w:val="00B237D1"/>
    <w:rsid w:val="00B23CFC"/>
    <w:rsid w:val="00B246BD"/>
    <w:rsid w:val="00B262DB"/>
    <w:rsid w:val="00B276D2"/>
    <w:rsid w:val="00B27D04"/>
    <w:rsid w:val="00B300F9"/>
    <w:rsid w:val="00B30924"/>
    <w:rsid w:val="00B30BC6"/>
    <w:rsid w:val="00B31518"/>
    <w:rsid w:val="00B319B0"/>
    <w:rsid w:val="00B31F28"/>
    <w:rsid w:val="00B3237C"/>
    <w:rsid w:val="00B32FEF"/>
    <w:rsid w:val="00B33914"/>
    <w:rsid w:val="00B33EE0"/>
    <w:rsid w:val="00B34232"/>
    <w:rsid w:val="00B34BBD"/>
    <w:rsid w:val="00B358FD"/>
    <w:rsid w:val="00B373D0"/>
    <w:rsid w:val="00B37CF0"/>
    <w:rsid w:val="00B37F23"/>
    <w:rsid w:val="00B40515"/>
    <w:rsid w:val="00B40C02"/>
    <w:rsid w:val="00B40E07"/>
    <w:rsid w:val="00B417F7"/>
    <w:rsid w:val="00B42495"/>
    <w:rsid w:val="00B42919"/>
    <w:rsid w:val="00B42B58"/>
    <w:rsid w:val="00B433A6"/>
    <w:rsid w:val="00B4382C"/>
    <w:rsid w:val="00B44C06"/>
    <w:rsid w:val="00B456CD"/>
    <w:rsid w:val="00B46958"/>
    <w:rsid w:val="00B47FB4"/>
    <w:rsid w:val="00B50B39"/>
    <w:rsid w:val="00B52B1B"/>
    <w:rsid w:val="00B53608"/>
    <w:rsid w:val="00B54F0C"/>
    <w:rsid w:val="00B56CA9"/>
    <w:rsid w:val="00B57032"/>
    <w:rsid w:val="00B5734C"/>
    <w:rsid w:val="00B57619"/>
    <w:rsid w:val="00B60797"/>
    <w:rsid w:val="00B61011"/>
    <w:rsid w:val="00B62264"/>
    <w:rsid w:val="00B631B2"/>
    <w:rsid w:val="00B6324C"/>
    <w:rsid w:val="00B63878"/>
    <w:rsid w:val="00B63D21"/>
    <w:rsid w:val="00B6464B"/>
    <w:rsid w:val="00B648FB"/>
    <w:rsid w:val="00B64D73"/>
    <w:rsid w:val="00B6615A"/>
    <w:rsid w:val="00B66FA6"/>
    <w:rsid w:val="00B67112"/>
    <w:rsid w:val="00B672D5"/>
    <w:rsid w:val="00B67555"/>
    <w:rsid w:val="00B70443"/>
    <w:rsid w:val="00B7065D"/>
    <w:rsid w:val="00B72391"/>
    <w:rsid w:val="00B72856"/>
    <w:rsid w:val="00B729E6"/>
    <w:rsid w:val="00B74213"/>
    <w:rsid w:val="00B74D7C"/>
    <w:rsid w:val="00B77EF0"/>
    <w:rsid w:val="00B815A4"/>
    <w:rsid w:val="00B81854"/>
    <w:rsid w:val="00B81899"/>
    <w:rsid w:val="00B8194B"/>
    <w:rsid w:val="00B823F8"/>
    <w:rsid w:val="00B85BC0"/>
    <w:rsid w:val="00B85F57"/>
    <w:rsid w:val="00B86858"/>
    <w:rsid w:val="00B86949"/>
    <w:rsid w:val="00B875D7"/>
    <w:rsid w:val="00B87E66"/>
    <w:rsid w:val="00B9084B"/>
    <w:rsid w:val="00B92465"/>
    <w:rsid w:val="00B92585"/>
    <w:rsid w:val="00B93DD2"/>
    <w:rsid w:val="00B94B4E"/>
    <w:rsid w:val="00B97599"/>
    <w:rsid w:val="00BA1F81"/>
    <w:rsid w:val="00BA24A7"/>
    <w:rsid w:val="00BA2674"/>
    <w:rsid w:val="00BA2B68"/>
    <w:rsid w:val="00BA3849"/>
    <w:rsid w:val="00BA492E"/>
    <w:rsid w:val="00BA513B"/>
    <w:rsid w:val="00BA6AC8"/>
    <w:rsid w:val="00BA76FD"/>
    <w:rsid w:val="00BB020B"/>
    <w:rsid w:val="00BB0315"/>
    <w:rsid w:val="00BB053C"/>
    <w:rsid w:val="00BB0D14"/>
    <w:rsid w:val="00BB2F7C"/>
    <w:rsid w:val="00BB4436"/>
    <w:rsid w:val="00BB4D57"/>
    <w:rsid w:val="00BB6955"/>
    <w:rsid w:val="00BB765B"/>
    <w:rsid w:val="00BC03D5"/>
    <w:rsid w:val="00BC12C6"/>
    <w:rsid w:val="00BC14B1"/>
    <w:rsid w:val="00BC1915"/>
    <w:rsid w:val="00BC1ACA"/>
    <w:rsid w:val="00BC1D89"/>
    <w:rsid w:val="00BC245C"/>
    <w:rsid w:val="00BC290A"/>
    <w:rsid w:val="00BC2CD9"/>
    <w:rsid w:val="00BC31CD"/>
    <w:rsid w:val="00BC37D9"/>
    <w:rsid w:val="00BC4255"/>
    <w:rsid w:val="00BC4AA1"/>
    <w:rsid w:val="00BC4CCC"/>
    <w:rsid w:val="00BC5D3F"/>
    <w:rsid w:val="00BC67B9"/>
    <w:rsid w:val="00BC6A7F"/>
    <w:rsid w:val="00BC7E9F"/>
    <w:rsid w:val="00BD0C44"/>
    <w:rsid w:val="00BD1835"/>
    <w:rsid w:val="00BD1C99"/>
    <w:rsid w:val="00BD21A6"/>
    <w:rsid w:val="00BD49B1"/>
    <w:rsid w:val="00BD5BF9"/>
    <w:rsid w:val="00BD5F9A"/>
    <w:rsid w:val="00BD6A57"/>
    <w:rsid w:val="00BD6DAA"/>
    <w:rsid w:val="00BE02A8"/>
    <w:rsid w:val="00BE05C9"/>
    <w:rsid w:val="00BE07C1"/>
    <w:rsid w:val="00BE51FE"/>
    <w:rsid w:val="00BE5D3E"/>
    <w:rsid w:val="00BE5D8A"/>
    <w:rsid w:val="00BE624B"/>
    <w:rsid w:val="00BE66D6"/>
    <w:rsid w:val="00BE733B"/>
    <w:rsid w:val="00BF007A"/>
    <w:rsid w:val="00BF060C"/>
    <w:rsid w:val="00BF0E3C"/>
    <w:rsid w:val="00BF1D74"/>
    <w:rsid w:val="00BF4496"/>
    <w:rsid w:val="00BF590E"/>
    <w:rsid w:val="00BF69A2"/>
    <w:rsid w:val="00C0055A"/>
    <w:rsid w:val="00C00790"/>
    <w:rsid w:val="00C00E9F"/>
    <w:rsid w:val="00C01011"/>
    <w:rsid w:val="00C01561"/>
    <w:rsid w:val="00C01ABA"/>
    <w:rsid w:val="00C02625"/>
    <w:rsid w:val="00C03093"/>
    <w:rsid w:val="00C05692"/>
    <w:rsid w:val="00C05D42"/>
    <w:rsid w:val="00C05E09"/>
    <w:rsid w:val="00C06B9D"/>
    <w:rsid w:val="00C06DE7"/>
    <w:rsid w:val="00C07DC6"/>
    <w:rsid w:val="00C10E61"/>
    <w:rsid w:val="00C11251"/>
    <w:rsid w:val="00C1132B"/>
    <w:rsid w:val="00C11B31"/>
    <w:rsid w:val="00C11C66"/>
    <w:rsid w:val="00C129DA"/>
    <w:rsid w:val="00C12B40"/>
    <w:rsid w:val="00C12DA3"/>
    <w:rsid w:val="00C1476B"/>
    <w:rsid w:val="00C14B72"/>
    <w:rsid w:val="00C15165"/>
    <w:rsid w:val="00C1750F"/>
    <w:rsid w:val="00C17893"/>
    <w:rsid w:val="00C17E46"/>
    <w:rsid w:val="00C213C8"/>
    <w:rsid w:val="00C2248E"/>
    <w:rsid w:val="00C22625"/>
    <w:rsid w:val="00C2292A"/>
    <w:rsid w:val="00C22AAC"/>
    <w:rsid w:val="00C24384"/>
    <w:rsid w:val="00C24D5F"/>
    <w:rsid w:val="00C264A5"/>
    <w:rsid w:val="00C30F32"/>
    <w:rsid w:val="00C31979"/>
    <w:rsid w:val="00C3336B"/>
    <w:rsid w:val="00C3359A"/>
    <w:rsid w:val="00C33BCE"/>
    <w:rsid w:val="00C34AD5"/>
    <w:rsid w:val="00C356DA"/>
    <w:rsid w:val="00C37BB7"/>
    <w:rsid w:val="00C40034"/>
    <w:rsid w:val="00C41979"/>
    <w:rsid w:val="00C424B9"/>
    <w:rsid w:val="00C443D5"/>
    <w:rsid w:val="00C45EDB"/>
    <w:rsid w:val="00C46BE0"/>
    <w:rsid w:val="00C4722C"/>
    <w:rsid w:val="00C473E6"/>
    <w:rsid w:val="00C47491"/>
    <w:rsid w:val="00C476B1"/>
    <w:rsid w:val="00C5053D"/>
    <w:rsid w:val="00C50583"/>
    <w:rsid w:val="00C51947"/>
    <w:rsid w:val="00C51C18"/>
    <w:rsid w:val="00C52B35"/>
    <w:rsid w:val="00C52B88"/>
    <w:rsid w:val="00C5352B"/>
    <w:rsid w:val="00C5473E"/>
    <w:rsid w:val="00C54EB6"/>
    <w:rsid w:val="00C552F6"/>
    <w:rsid w:val="00C5544F"/>
    <w:rsid w:val="00C57455"/>
    <w:rsid w:val="00C5769F"/>
    <w:rsid w:val="00C60618"/>
    <w:rsid w:val="00C61011"/>
    <w:rsid w:val="00C6136D"/>
    <w:rsid w:val="00C6155C"/>
    <w:rsid w:val="00C617CC"/>
    <w:rsid w:val="00C6213F"/>
    <w:rsid w:val="00C62432"/>
    <w:rsid w:val="00C6274A"/>
    <w:rsid w:val="00C630F5"/>
    <w:rsid w:val="00C633F5"/>
    <w:rsid w:val="00C634F2"/>
    <w:rsid w:val="00C636E5"/>
    <w:rsid w:val="00C63BDA"/>
    <w:rsid w:val="00C64D77"/>
    <w:rsid w:val="00C6537E"/>
    <w:rsid w:val="00C6687C"/>
    <w:rsid w:val="00C66D22"/>
    <w:rsid w:val="00C67873"/>
    <w:rsid w:val="00C67A43"/>
    <w:rsid w:val="00C7015A"/>
    <w:rsid w:val="00C71655"/>
    <w:rsid w:val="00C72B3A"/>
    <w:rsid w:val="00C73B72"/>
    <w:rsid w:val="00C7412A"/>
    <w:rsid w:val="00C74312"/>
    <w:rsid w:val="00C74ECF"/>
    <w:rsid w:val="00C76BE1"/>
    <w:rsid w:val="00C76CFA"/>
    <w:rsid w:val="00C805B5"/>
    <w:rsid w:val="00C80A14"/>
    <w:rsid w:val="00C82D7F"/>
    <w:rsid w:val="00C82FEC"/>
    <w:rsid w:val="00C830FE"/>
    <w:rsid w:val="00C8343E"/>
    <w:rsid w:val="00C84F00"/>
    <w:rsid w:val="00C850F7"/>
    <w:rsid w:val="00C85F01"/>
    <w:rsid w:val="00C87127"/>
    <w:rsid w:val="00C878C7"/>
    <w:rsid w:val="00C910A7"/>
    <w:rsid w:val="00C91B2F"/>
    <w:rsid w:val="00C91FA3"/>
    <w:rsid w:val="00C927A4"/>
    <w:rsid w:val="00C92885"/>
    <w:rsid w:val="00C93D03"/>
    <w:rsid w:val="00C950C9"/>
    <w:rsid w:val="00C95A5D"/>
    <w:rsid w:val="00C96421"/>
    <w:rsid w:val="00C965F6"/>
    <w:rsid w:val="00C967FE"/>
    <w:rsid w:val="00C96C8C"/>
    <w:rsid w:val="00C973A5"/>
    <w:rsid w:val="00CA0A07"/>
    <w:rsid w:val="00CA23C5"/>
    <w:rsid w:val="00CA29B4"/>
    <w:rsid w:val="00CA343A"/>
    <w:rsid w:val="00CA34AB"/>
    <w:rsid w:val="00CA4351"/>
    <w:rsid w:val="00CB211D"/>
    <w:rsid w:val="00CB2416"/>
    <w:rsid w:val="00CB5DF3"/>
    <w:rsid w:val="00CB7CE4"/>
    <w:rsid w:val="00CC0AC1"/>
    <w:rsid w:val="00CC1115"/>
    <w:rsid w:val="00CC125C"/>
    <w:rsid w:val="00CC14A4"/>
    <w:rsid w:val="00CC20F6"/>
    <w:rsid w:val="00CC4846"/>
    <w:rsid w:val="00CC497E"/>
    <w:rsid w:val="00CC5AB1"/>
    <w:rsid w:val="00CC7CAC"/>
    <w:rsid w:val="00CD0A73"/>
    <w:rsid w:val="00CD2603"/>
    <w:rsid w:val="00CD2EF6"/>
    <w:rsid w:val="00CD444E"/>
    <w:rsid w:val="00CD51B2"/>
    <w:rsid w:val="00CD53CD"/>
    <w:rsid w:val="00CD56DF"/>
    <w:rsid w:val="00CD6440"/>
    <w:rsid w:val="00CE06C8"/>
    <w:rsid w:val="00CE143C"/>
    <w:rsid w:val="00CE146E"/>
    <w:rsid w:val="00CE1900"/>
    <w:rsid w:val="00CE2B4F"/>
    <w:rsid w:val="00CE2C4D"/>
    <w:rsid w:val="00CE2CAC"/>
    <w:rsid w:val="00CE3ABE"/>
    <w:rsid w:val="00CE4065"/>
    <w:rsid w:val="00CE47A6"/>
    <w:rsid w:val="00CE554F"/>
    <w:rsid w:val="00CF00F3"/>
    <w:rsid w:val="00CF03C4"/>
    <w:rsid w:val="00CF285D"/>
    <w:rsid w:val="00CF3315"/>
    <w:rsid w:val="00CF5101"/>
    <w:rsid w:val="00CF5D51"/>
    <w:rsid w:val="00CF64DA"/>
    <w:rsid w:val="00CF692E"/>
    <w:rsid w:val="00CF7103"/>
    <w:rsid w:val="00CF7528"/>
    <w:rsid w:val="00CF79A5"/>
    <w:rsid w:val="00D01089"/>
    <w:rsid w:val="00D01F1A"/>
    <w:rsid w:val="00D02F34"/>
    <w:rsid w:val="00D04ECE"/>
    <w:rsid w:val="00D0594B"/>
    <w:rsid w:val="00D05D13"/>
    <w:rsid w:val="00D06E03"/>
    <w:rsid w:val="00D074EC"/>
    <w:rsid w:val="00D116FC"/>
    <w:rsid w:val="00D11BD6"/>
    <w:rsid w:val="00D120E9"/>
    <w:rsid w:val="00D12138"/>
    <w:rsid w:val="00D12950"/>
    <w:rsid w:val="00D12978"/>
    <w:rsid w:val="00D12F07"/>
    <w:rsid w:val="00D13244"/>
    <w:rsid w:val="00D14165"/>
    <w:rsid w:val="00D14419"/>
    <w:rsid w:val="00D152CB"/>
    <w:rsid w:val="00D15D2C"/>
    <w:rsid w:val="00D163F5"/>
    <w:rsid w:val="00D1785F"/>
    <w:rsid w:val="00D20803"/>
    <w:rsid w:val="00D2083B"/>
    <w:rsid w:val="00D210C5"/>
    <w:rsid w:val="00D21FA5"/>
    <w:rsid w:val="00D22655"/>
    <w:rsid w:val="00D23302"/>
    <w:rsid w:val="00D23BDB"/>
    <w:rsid w:val="00D25654"/>
    <w:rsid w:val="00D260F4"/>
    <w:rsid w:val="00D261C6"/>
    <w:rsid w:val="00D26592"/>
    <w:rsid w:val="00D2720B"/>
    <w:rsid w:val="00D27AF0"/>
    <w:rsid w:val="00D3077F"/>
    <w:rsid w:val="00D30C48"/>
    <w:rsid w:val="00D30F36"/>
    <w:rsid w:val="00D3154A"/>
    <w:rsid w:val="00D31A01"/>
    <w:rsid w:val="00D3240A"/>
    <w:rsid w:val="00D3244A"/>
    <w:rsid w:val="00D327ED"/>
    <w:rsid w:val="00D341CC"/>
    <w:rsid w:val="00D35BC0"/>
    <w:rsid w:val="00D3610B"/>
    <w:rsid w:val="00D36A48"/>
    <w:rsid w:val="00D370C1"/>
    <w:rsid w:val="00D40942"/>
    <w:rsid w:val="00D41620"/>
    <w:rsid w:val="00D4317D"/>
    <w:rsid w:val="00D44159"/>
    <w:rsid w:val="00D44210"/>
    <w:rsid w:val="00D450B3"/>
    <w:rsid w:val="00D4579B"/>
    <w:rsid w:val="00D461D1"/>
    <w:rsid w:val="00D466ED"/>
    <w:rsid w:val="00D50815"/>
    <w:rsid w:val="00D51AF2"/>
    <w:rsid w:val="00D52108"/>
    <w:rsid w:val="00D527AD"/>
    <w:rsid w:val="00D54187"/>
    <w:rsid w:val="00D5425F"/>
    <w:rsid w:val="00D56DF6"/>
    <w:rsid w:val="00D57198"/>
    <w:rsid w:val="00D57A75"/>
    <w:rsid w:val="00D60EF9"/>
    <w:rsid w:val="00D6124A"/>
    <w:rsid w:val="00D621D0"/>
    <w:rsid w:val="00D622A0"/>
    <w:rsid w:val="00D623A3"/>
    <w:rsid w:val="00D629C2"/>
    <w:rsid w:val="00D6728C"/>
    <w:rsid w:val="00D67808"/>
    <w:rsid w:val="00D700F0"/>
    <w:rsid w:val="00D70E35"/>
    <w:rsid w:val="00D71896"/>
    <w:rsid w:val="00D7328F"/>
    <w:rsid w:val="00D74722"/>
    <w:rsid w:val="00D76219"/>
    <w:rsid w:val="00D7642C"/>
    <w:rsid w:val="00D767AA"/>
    <w:rsid w:val="00D77484"/>
    <w:rsid w:val="00D80554"/>
    <w:rsid w:val="00D818F2"/>
    <w:rsid w:val="00D83AB9"/>
    <w:rsid w:val="00D848A5"/>
    <w:rsid w:val="00D85367"/>
    <w:rsid w:val="00D855D6"/>
    <w:rsid w:val="00D8576E"/>
    <w:rsid w:val="00D858BD"/>
    <w:rsid w:val="00D85C3B"/>
    <w:rsid w:val="00D86386"/>
    <w:rsid w:val="00D86445"/>
    <w:rsid w:val="00D86641"/>
    <w:rsid w:val="00D86D86"/>
    <w:rsid w:val="00D87592"/>
    <w:rsid w:val="00D909DE"/>
    <w:rsid w:val="00D90D8F"/>
    <w:rsid w:val="00D9107C"/>
    <w:rsid w:val="00D91BC9"/>
    <w:rsid w:val="00D95E28"/>
    <w:rsid w:val="00DA1274"/>
    <w:rsid w:val="00DA15D5"/>
    <w:rsid w:val="00DA1622"/>
    <w:rsid w:val="00DA2481"/>
    <w:rsid w:val="00DA3130"/>
    <w:rsid w:val="00DA33F4"/>
    <w:rsid w:val="00DA38ED"/>
    <w:rsid w:val="00DA50B0"/>
    <w:rsid w:val="00DA5465"/>
    <w:rsid w:val="00DA5777"/>
    <w:rsid w:val="00DA6230"/>
    <w:rsid w:val="00DA66A9"/>
    <w:rsid w:val="00DA6ADE"/>
    <w:rsid w:val="00DA6C42"/>
    <w:rsid w:val="00DA7D8F"/>
    <w:rsid w:val="00DB019C"/>
    <w:rsid w:val="00DB02B4"/>
    <w:rsid w:val="00DB2E1A"/>
    <w:rsid w:val="00DB32B0"/>
    <w:rsid w:val="00DB3734"/>
    <w:rsid w:val="00DB39BF"/>
    <w:rsid w:val="00DB4933"/>
    <w:rsid w:val="00DB57CD"/>
    <w:rsid w:val="00DB6314"/>
    <w:rsid w:val="00DB72A3"/>
    <w:rsid w:val="00DB7389"/>
    <w:rsid w:val="00DB7EB8"/>
    <w:rsid w:val="00DC0559"/>
    <w:rsid w:val="00DC1223"/>
    <w:rsid w:val="00DC373E"/>
    <w:rsid w:val="00DC4554"/>
    <w:rsid w:val="00DC6F28"/>
    <w:rsid w:val="00DC6F7E"/>
    <w:rsid w:val="00DC77C0"/>
    <w:rsid w:val="00DD01B2"/>
    <w:rsid w:val="00DD0FBC"/>
    <w:rsid w:val="00DD2789"/>
    <w:rsid w:val="00DD3A11"/>
    <w:rsid w:val="00DD3C7C"/>
    <w:rsid w:val="00DD414F"/>
    <w:rsid w:val="00DD4649"/>
    <w:rsid w:val="00DD47E6"/>
    <w:rsid w:val="00DD4D0B"/>
    <w:rsid w:val="00DD7568"/>
    <w:rsid w:val="00DE1A7C"/>
    <w:rsid w:val="00DE3436"/>
    <w:rsid w:val="00DE3756"/>
    <w:rsid w:val="00DE384F"/>
    <w:rsid w:val="00DE3898"/>
    <w:rsid w:val="00DE5321"/>
    <w:rsid w:val="00DE567D"/>
    <w:rsid w:val="00DE5978"/>
    <w:rsid w:val="00DE5DD2"/>
    <w:rsid w:val="00DE5E93"/>
    <w:rsid w:val="00DE620C"/>
    <w:rsid w:val="00DE6CCB"/>
    <w:rsid w:val="00DE7058"/>
    <w:rsid w:val="00DE711A"/>
    <w:rsid w:val="00DE767C"/>
    <w:rsid w:val="00DE7E65"/>
    <w:rsid w:val="00DF03C3"/>
    <w:rsid w:val="00DF1F81"/>
    <w:rsid w:val="00DF2777"/>
    <w:rsid w:val="00DF2A83"/>
    <w:rsid w:val="00DF5DA1"/>
    <w:rsid w:val="00DF74DB"/>
    <w:rsid w:val="00DF789D"/>
    <w:rsid w:val="00DF7FE2"/>
    <w:rsid w:val="00E002C3"/>
    <w:rsid w:val="00E012EE"/>
    <w:rsid w:val="00E016C5"/>
    <w:rsid w:val="00E0205E"/>
    <w:rsid w:val="00E02AFC"/>
    <w:rsid w:val="00E03994"/>
    <w:rsid w:val="00E03F23"/>
    <w:rsid w:val="00E044DB"/>
    <w:rsid w:val="00E04FF3"/>
    <w:rsid w:val="00E06225"/>
    <w:rsid w:val="00E127ED"/>
    <w:rsid w:val="00E13286"/>
    <w:rsid w:val="00E13367"/>
    <w:rsid w:val="00E14A0D"/>
    <w:rsid w:val="00E14A71"/>
    <w:rsid w:val="00E14BD9"/>
    <w:rsid w:val="00E16BC6"/>
    <w:rsid w:val="00E17E8A"/>
    <w:rsid w:val="00E20B34"/>
    <w:rsid w:val="00E2101B"/>
    <w:rsid w:val="00E226B0"/>
    <w:rsid w:val="00E22A0C"/>
    <w:rsid w:val="00E23729"/>
    <w:rsid w:val="00E24E92"/>
    <w:rsid w:val="00E24F01"/>
    <w:rsid w:val="00E25E10"/>
    <w:rsid w:val="00E260EC"/>
    <w:rsid w:val="00E26295"/>
    <w:rsid w:val="00E26430"/>
    <w:rsid w:val="00E2714A"/>
    <w:rsid w:val="00E27390"/>
    <w:rsid w:val="00E27783"/>
    <w:rsid w:val="00E27A50"/>
    <w:rsid w:val="00E27AA4"/>
    <w:rsid w:val="00E30B2D"/>
    <w:rsid w:val="00E3119A"/>
    <w:rsid w:val="00E324A9"/>
    <w:rsid w:val="00E32EB3"/>
    <w:rsid w:val="00E3406E"/>
    <w:rsid w:val="00E346B9"/>
    <w:rsid w:val="00E3550E"/>
    <w:rsid w:val="00E35556"/>
    <w:rsid w:val="00E373B8"/>
    <w:rsid w:val="00E37DBF"/>
    <w:rsid w:val="00E37DD6"/>
    <w:rsid w:val="00E42CB7"/>
    <w:rsid w:val="00E434E8"/>
    <w:rsid w:val="00E43679"/>
    <w:rsid w:val="00E43AC2"/>
    <w:rsid w:val="00E4423A"/>
    <w:rsid w:val="00E448CE"/>
    <w:rsid w:val="00E44E49"/>
    <w:rsid w:val="00E45014"/>
    <w:rsid w:val="00E46B11"/>
    <w:rsid w:val="00E46DC2"/>
    <w:rsid w:val="00E47577"/>
    <w:rsid w:val="00E47BB8"/>
    <w:rsid w:val="00E5196F"/>
    <w:rsid w:val="00E5320A"/>
    <w:rsid w:val="00E537F7"/>
    <w:rsid w:val="00E53C67"/>
    <w:rsid w:val="00E53F34"/>
    <w:rsid w:val="00E54806"/>
    <w:rsid w:val="00E55644"/>
    <w:rsid w:val="00E557FE"/>
    <w:rsid w:val="00E55E8D"/>
    <w:rsid w:val="00E5697D"/>
    <w:rsid w:val="00E57735"/>
    <w:rsid w:val="00E579B8"/>
    <w:rsid w:val="00E600EE"/>
    <w:rsid w:val="00E604F9"/>
    <w:rsid w:val="00E61397"/>
    <w:rsid w:val="00E620F5"/>
    <w:rsid w:val="00E624A0"/>
    <w:rsid w:val="00E6295F"/>
    <w:rsid w:val="00E64309"/>
    <w:rsid w:val="00E65509"/>
    <w:rsid w:val="00E6652A"/>
    <w:rsid w:val="00E668A0"/>
    <w:rsid w:val="00E7050E"/>
    <w:rsid w:val="00E70AE9"/>
    <w:rsid w:val="00E70E8D"/>
    <w:rsid w:val="00E711BE"/>
    <w:rsid w:val="00E71CB1"/>
    <w:rsid w:val="00E7208D"/>
    <w:rsid w:val="00E7253F"/>
    <w:rsid w:val="00E73515"/>
    <w:rsid w:val="00E74187"/>
    <w:rsid w:val="00E74539"/>
    <w:rsid w:val="00E81D71"/>
    <w:rsid w:val="00E82323"/>
    <w:rsid w:val="00E830A5"/>
    <w:rsid w:val="00E838E6"/>
    <w:rsid w:val="00E83BAC"/>
    <w:rsid w:val="00E8734E"/>
    <w:rsid w:val="00E91B77"/>
    <w:rsid w:val="00E938A6"/>
    <w:rsid w:val="00E95A92"/>
    <w:rsid w:val="00E95D02"/>
    <w:rsid w:val="00E97B09"/>
    <w:rsid w:val="00EA0050"/>
    <w:rsid w:val="00EA0F3A"/>
    <w:rsid w:val="00EA3E32"/>
    <w:rsid w:val="00EA48C7"/>
    <w:rsid w:val="00EA4955"/>
    <w:rsid w:val="00EA4A34"/>
    <w:rsid w:val="00EA4C40"/>
    <w:rsid w:val="00EA5625"/>
    <w:rsid w:val="00EA6034"/>
    <w:rsid w:val="00EB0089"/>
    <w:rsid w:val="00EB02D9"/>
    <w:rsid w:val="00EB08F5"/>
    <w:rsid w:val="00EB11E8"/>
    <w:rsid w:val="00EB38AC"/>
    <w:rsid w:val="00EB4749"/>
    <w:rsid w:val="00EB4B43"/>
    <w:rsid w:val="00EB4FAE"/>
    <w:rsid w:val="00EB5285"/>
    <w:rsid w:val="00EB5847"/>
    <w:rsid w:val="00EC04BE"/>
    <w:rsid w:val="00EC0ACF"/>
    <w:rsid w:val="00EC1221"/>
    <w:rsid w:val="00EC23D0"/>
    <w:rsid w:val="00EC537B"/>
    <w:rsid w:val="00EC5487"/>
    <w:rsid w:val="00EC587C"/>
    <w:rsid w:val="00EC58B5"/>
    <w:rsid w:val="00EC5E9C"/>
    <w:rsid w:val="00EC7A42"/>
    <w:rsid w:val="00ED111D"/>
    <w:rsid w:val="00ED1C57"/>
    <w:rsid w:val="00ED27B1"/>
    <w:rsid w:val="00ED2A6A"/>
    <w:rsid w:val="00ED31A6"/>
    <w:rsid w:val="00ED497F"/>
    <w:rsid w:val="00ED505D"/>
    <w:rsid w:val="00ED5FAC"/>
    <w:rsid w:val="00ED61B9"/>
    <w:rsid w:val="00ED695D"/>
    <w:rsid w:val="00ED7430"/>
    <w:rsid w:val="00ED79B6"/>
    <w:rsid w:val="00ED7FB0"/>
    <w:rsid w:val="00EE2C93"/>
    <w:rsid w:val="00EE3502"/>
    <w:rsid w:val="00EE406D"/>
    <w:rsid w:val="00EE42AF"/>
    <w:rsid w:val="00EE5891"/>
    <w:rsid w:val="00EE59D1"/>
    <w:rsid w:val="00EE676F"/>
    <w:rsid w:val="00EE6B8C"/>
    <w:rsid w:val="00EE7639"/>
    <w:rsid w:val="00EE7D02"/>
    <w:rsid w:val="00EF0BA3"/>
    <w:rsid w:val="00EF1BA5"/>
    <w:rsid w:val="00EF2115"/>
    <w:rsid w:val="00EF460D"/>
    <w:rsid w:val="00EF7A2E"/>
    <w:rsid w:val="00EF7F93"/>
    <w:rsid w:val="00EF7FDE"/>
    <w:rsid w:val="00F012F7"/>
    <w:rsid w:val="00F02F1A"/>
    <w:rsid w:val="00F034E6"/>
    <w:rsid w:val="00F03D83"/>
    <w:rsid w:val="00F052B8"/>
    <w:rsid w:val="00F05C37"/>
    <w:rsid w:val="00F066DE"/>
    <w:rsid w:val="00F06BCD"/>
    <w:rsid w:val="00F06BE0"/>
    <w:rsid w:val="00F0794E"/>
    <w:rsid w:val="00F07C65"/>
    <w:rsid w:val="00F101A5"/>
    <w:rsid w:val="00F1120F"/>
    <w:rsid w:val="00F113C3"/>
    <w:rsid w:val="00F11738"/>
    <w:rsid w:val="00F11814"/>
    <w:rsid w:val="00F121CB"/>
    <w:rsid w:val="00F12AB9"/>
    <w:rsid w:val="00F155E8"/>
    <w:rsid w:val="00F16679"/>
    <w:rsid w:val="00F170F4"/>
    <w:rsid w:val="00F17167"/>
    <w:rsid w:val="00F17383"/>
    <w:rsid w:val="00F21527"/>
    <w:rsid w:val="00F22DA6"/>
    <w:rsid w:val="00F24675"/>
    <w:rsid w:val="00F24D4F"/>
    <w:rsid w:val="00F26828"/>
    <w:rsid w:val="00F26B68"/>
    <w:rsid w:val="00F277C1"/>
    <w:rsid w:val="00F277EF"/>
    <w:rsid w:val="00F27DCD"/>
    <w:rsid w:val="00F312EB"/>
    <w:rsid w:val="00F313DD"/>
    <w:rsid w:val="00F3178C"/>
    <w:rsid w:val="00F31D07"/>
    <w:rsid w:val="00F35AB2"/>
    <w:rsid w:val="00F372B7"/>
    <w:rsid w:val="00F37AE1"/>
    <w:rsid w:val="00F37AFA"/>
    <w:rsid w:val="00F40379"/>
    <w:rsid w:val="00F40A96"/>
    <w:rsid w:val="00F40D17"/>
    <w:rsid w:val="00F40E1E"/>
    <w:rsid w:val="00F417B8"/>
    <w:rsid w:val="00F41D8F"/>
    <w:rsid w:val="00F41EBA"/>
    <w:rsid w:val="00F427A7"/>
    <w:rsid w:val="00F42DDF"/>
    <w:rsid w:val="00F44C30"/>
    <w:rsid w:val="00F46DC5"/>
    <w:rsid w:val="00F50FFA"/>
    <w:rsid w:val="00F5176E"/>
    <w:rsid w:val="00F51C56"/>
    <w:rsid w:val="00F5342E"/>
    <w:rsid w:val="00F546E7"/>
    <w:rsid w:val="00F54E02"/>
    <w:rsid w:val="00F54F27"/>
    <w:rsid w:val="00F54FCE"/>
    <w:rsid w:val="00F57C81"/>
    <w:rsid w:val="00F57D18"/>
    <w:rsid w:val="00F61FD2"/>
    <w:rsid w:val="00F62999"/>
    <w:rsid w:val="00F635E0"/>
    <w:rsid w:val="00F64208"/>
    <w:rsid w:val="00F64C53"/>
    <w:rsid w:val="00F66526"/>
    <w:rsid w:val="00F666D5"/>
    <w:rsid w:val="00F709B1"/>
    <w:rsid w:val="00F72870"/>
    <w:rsid w:val="00F74067"/>
    <w:rsid w:val="00F74FF8"/>
    <w:rsid w:val="00F7610B"/>
    <w:rsid w:val="00F763E9"/>
    <w:rsid w:val="00F77336"/>
    <w:rsid w:val="00F777AB"/>
    <w:rsid w:val="00F77C2D"/>
    <w:rsid w:val="00F77C5B"/>
    <w:rsid w:val="00F80884"/>
    <w:rsid w:val="00F80D66"/>
    <w:rsid w:val="00F8113E"/>
    <w:rsid w:val="00F828A4"/>
    <w:rsid w:val="00F852D4"/>
    <w:rsid w:val="00F85325"/>
    <w:rsid w:val="00F85984"/>
    <w:rsid w:val="00F86308"/>
    <w:rsid w:val="00F8680D"/>
    <w:rsid w:val="00F8698B"/>
    <w:rsid w:val="00F869B1"/>
    <w:rsid w:val="00F9027C"/>
    <w:rsid w:val="00F90441"/>
    <w:rsid w:val="00F90759"/>
    <w:rsid w:val="00F90D40"/>
    <w:rsid w:val="00F91BE9"/>
    <w:rsid w:val="00F91C30"/>
    <w:rsid w:val="00F91D1E"/>
    <w:rsid w:val="00F91DAB"/>
    <w:rsid w:val="00F94870"/>
    <w:rsid w:val="00F94A59"/>
    <w:rsid w:val="00F95043"/>
    <w:rsid w:val="00F95A67"/>
    <w:rsid w:val="00F95DCC"/>
    <w:rsid w:val="00F97F23"/>
    <w:rsid w:val="00FA06BF"/>
    <w:rsid w:val="00FA0C73"/>
    <w:rsid w:val="00FA134B"/>
    <w:rsid w:val="00FA174D"/>
    <w:rsid w:val="00FA1A0D"/>
    <w:rsid w:val="00FA1F2D"/>
    <w:rsid w:val="00FA2511"/>
    <w:rsid w:val="00FA270C"/>
    <w:rsid w:val="00FA3477"/>
    <w:rsid w:val="00FA500D"/>
    <w:rsid w:val="00FA6592"/>
    <w:rsid w:val="00FA68CA"/>
    <w:rsid w:val="00FA7BA5"/>
    <w:rsid w:val="00FB195A"/>
    <w:rsid w:val="00FB2152"/>
    <w:rsid w:val="00FB2254"/>
    <w:rsid w:val="00FB2A01"/>
    <w:rsid w:val="00FB31FC"/>
    <w:rsid w:val="00FB441C"/>
    <w:rsid w:val="00FB4683"/>
    <w:rsid w:val="00FB4B9F"/>
    <w:rsid w:val="00FB5889"/>
    <w:rsid w:val="00FB5B8C"/>
    <w:rsid w:val="00FB659D"/>
    <w:rsid w:val="00FB6B83"/>
    <w:rsid w:val="00FC1128"/>
    <w:rsid w:val="00FC1E71"/>
    <w:rsid w:val="00FC272A"/>
    <w:rsid w:val="00FC2A7A"/>
    <w:rsid w:val="00FC36B2"/>
    <w:rsid w:val="00FC407B"/>
    <w:rsid w:val="00FC4E3B"/>
    <w:rsid w:val="00FC4EFC"/>
    <w:rsid w:val="00FC54C5"/>
    <w:rsid w:val="00FC61AF"/>
    <w:rsid w:val="00FC7FCE"/>
    <w:rsid w:val="00FD1BB1"/>
    <w:rsid w:val="00FD271D"/>
    <w:rsid w:val="00FD2CDE"/>
    <w:rsid w:val="00FD359F"/>
    <w:rsid w:val="00FD51FC"/>
    <w:rsid w:val="00FD587B"/>
    <w:rsid w:val="00FD5B63"/>
    <w:rsid w:val="00FD5F98"/>
    <w:rsid w:val="00FD620A"/>
    <w:rsid w:val="00FD6375"/>
    <w:rsid w:val="00FE002C"/>
    <w:rsid w:val="00FE013A"/>
    <w:rsid w:val="00FE1117"/>
    <w:rsid w:val="00FE19E9"/>
    <w:rsid w:val="00FE257D"/>
    <w:rsid w:val="00FE3E99"/>
    <w:rsid w:val="00FE6C5C"/>
    <w:rsid w:val="00FF0F3C"/>
    <w:rsid w:val="00FF1FA4"/>
    <w:rsid w:val="00FF2299"/>
    <w:rsid w:val="00FF32B9"/>
    <w:rsid w:val="00FF3410"/>
    <w:rsid w:val="00FF370A"/>
    <w:rsid w:val="00FF39BD"/>
    <w:rsid w:val="00FF7B94"/>
    <w:rsid w:val="00FF7F12"/>
    <w:rsid w:val="0F0DB997"/>
    <w:rsid w:val="1C07F584"/>
    <w:rsid w:val="3873801D"/>
    <w:rsid w:val="396CDCB9"/>
    <w:rsid w:val="3B6FAC84"/>
    <w:rsid w:val="40996711"/>
    <w:rsid w:val="40D24EE6"/>
    <w:rsid w:val="4F435BC5"/>
    <w:rsid w:val="52119B95"/>
    <w:rsid w:val="64B3B9C5"/>
    <w:rsid w:val="6A1D9C6B"/>
    <w:rsid w:val="6EACE9F2"/>
    <w:rsid w:val="7AE9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95F2A"/>
  <w15:docId w15:val="{37C20165-95B1-48C0-98EC-A6C06C0A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1E51"/>
    <w:pPr>
      <w:suppressAutoHyphens/>
      <w:autoSpaceDE w:val="0"/>
      <w:spacing w:before="60" w:after="60"/>
      <w:jc w:val="both"/>
    </w:pPr>
    <w:rPr>
      <w:rFonts w:ascii="Arial" w:eastAsia="Tw Cen MT" w:hAnsi="Arial" w:cs="Tw Cen MT"/>
      <w:sz w:val="22"/>
      <w:lang w:eastAsia="it-IT"/>
    </w:rPr>
  </w:style>
  <w:style w:type="paragraph" w:styleId="Titolo1">
    <w:name w:val="heading 1"/>
    <w:basedOn w:val="Normale"/>
    <w:next w:val="Normale"/>
    <w:uiPriority w:val="9"/>
    <w:qFormat/>
    <w:rsid w:val="00ED497F"/>
    <w:pPr>
      <w:keepNext/>
      <w:keepLines/>
      <w:spacing w:before="0"/>
      <w:ind w:left="431" w:hanging="431"/>
      <w:outlineLvl w:val="0"/>
    </w:pPr>
    <w:rPr>
      <w:rFonts w:eastAsia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rsid w:val="00EA0F3A"/>
    <w:pPr>
      <w:keepNext/>
      <w:keepLines/>
      <w:spacing w:before="120" w:after="120"/>
      <w:outlineLvl w:val="1"/>
    </w:pPr>
    <w:rPr>
      <w:rFonts w:eastAsia="Times New Roman" w:cs="Cambria"/>
      <w:b/>
      <w:bCs/>
      <w:i/>
      <w:sz w:val="24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001E267C"/>
    <w:pPr>
      <w:keepNext/>
      <w:keepLines/>
      <w:spacing w:before="120" w:after="120"/>
      <w:ind w:left="720" w:hanging="720"/>
      <w:outlineLvl w:val="2"/>
    </w:pPr>
    <w:rPr>
      <w:rFonts w:eastAsia="Times New Roman"/>
      <w:b/>
      <w:bCs/>
      <w:i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32">
    <w:name w:val="WW_OutlineListStyle_32"/>
    <w:basedOn w:val="Nessunelenco"/>
    <w:pPr>
      <w:numPr>
        <w:numId w:val="1"/>
      </w:numPr>
    </w:pPr>
  </w:style>
  <w:style w:type="character" w:customStyle="1" w:styleId="Carpredefinitoparagrafo1">
    <w:name w:val="Car. predefinito paragrafo1"/>
  </w:style>
  <w:style w:type="character" w:customStyle="1" w:styleId="TestonotaapidipaginaCarattere">
    <w:name w:val="Testo nota a piè di pagina Carattere"/>
    <w:uiPriority w:val="99"/>
    <w:rPr>
      <w:rFonts w:ascii="Times New Roman" w:eastAsia="Times New Roman" w:hAnsi="Times New Roman" w:cs="Times New Roman"/>
      <w:i/>
      <w:sz w:val="20"/>
      <w:szCs w:val="20"/>
      <w:lang w:eastAsia="it-IT"/>
    </w:rPr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basedOn w:val="Normale"/>
    <w:uiPriority w:val="34"/>
    <w:qFormat/>
    <w:pPr>
      <w:numPr>
        <w:numId w:val="34"/>
      </w:numPr>
      <w:spacing w:before="120" w:after="200" w:line="300" w:lineRule="exact"/>
    </w:pPr>
  </w:style>
  <w:style w:type="paragraph" w:styleId="Testonotaapidipagina">
    <w:name w:val="footnote text"/>
    <w:basedOn w:val="Normale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rsid w:val="00924CED"/>
    <w:pPr>
      <w:tabs>
        <w:tab w:val="right" w:leader="dot" w:pos="9858"/>
      </w:tabs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numId w:val="32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numId w:val="33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eastAsia="Times New Roman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547e42">
    <w:name w:val="Default Paragraph Font-a547e42"/>
  </w:style>
  <w:style w:type="character" w:customStyle="1" w:styleId="DefaultParagraphFont-ada8bc6">
    <w:name w:val="Default Paragraph Font-ada8bc6"/>
  </w:style>
  <w:style w:type="character" w:customStyle="1" w:styleId="DefaultParagraphFont-a44d0b1">
    <w:name w:val="Default Paragraph Font-a44d0b1"/>
  </w:style>
  <w:style w:type="character" w:customStyle="1" w:styleId="DefaultParagraphFont-a54c9e9">
    <w:name w:val="Default Paragraph Font-a54c9e9"/>
  </w:style>
  <w:style w:type="character" w:customStyle="1" w:styleId="DefaultParagraphFont-a541bc3">
    <w:name w:val="Default Paragraph Font-a541bc3"/>
  </w:style>
  <w:style w:type="character" w:customStyle="1" w:styleId="Carpredefinitoparagrafo-a3dd4d8">
    <w:name w:val="Car. predefinito paragrafo-a3dd4d8"/>
  </w:style>
  <w:style w:type="character" w:customStyle="1" w:styleId="Carpredefinitoparagrafo-a880666">
    <w:name w:val="Car. predefinito paragrafo-a880666"/>
  </w:style>
  <w:style w:type="character" w:customStyle="1" w:styleId="Carpredefinitoparagrafo-a40a278">
    <w:name w:val="Car. predefinito paragrafo-a40a278"/>
  </w:style>
  <w:style w:type="character" w:customStyle="1" w:styleId="Carpredefinitoparagrafo-aadf19f">
    <w:name w:val="Car. predefinito paragrafo-aadf19f"/>
  </w:style>
  <w:style w:type="character" w:customStyle="1" w:styleId="Carpredefinitoparagrafo-a62d18a">
    <w:name w:val="Car. predefinito paragrafo-a62d18a"/>
  </w:style>
  <w:style w:type="character" w:customStyle="1" w:styleId="Carpredefinitoparagrafo-a6d96b0">
    <w:name w:val="Car. predefinito paragrafo-a6d96b0"/>
  </w:style>
  <w:style w:type="character" w:customStyle="1" w:styleId="Carpredefinitoparagrafo-a45b506">
    <w:name w:val="Car. predefinito paragrafo-a45b506"/>
  </w:style>
  <w:style w:type="character" w:customStyle="1" w:styleId="Carpredefinitoparagrafo-ab2bb42">
    <w:name w:val="Car. predefinito paragrafo-ab2bb42"/>
  </w:style>
  <w:style w:type="character" w:customStyle="1" w:styleId="Carpredefinitoparagrafo-ab10d66">
    <w:name w:val="Car. predefinito paragrafo-ab10d66"/>
  </w:style>
  <w:style w:type="character" w:customStyle="1" w:styleId="Carpredefinitoparagrafo-a845c96">
    <w:name w:val="Car. predefinito paragrafo-a845c96"/>
  </w:style>
  <w:style w:type="character" w:customStyle="1" w:styleId="Carpredefinitoparagrafo-ae63992">
    <w:name w:val="Car. predefinito paragrafo-ae63992"/>
  </w:style>
  <w:style w:type="character" w:customStyle="1" w:styleId="Carpredefinitoparagrafo-a3b2872">
    <w:name w:val="Car. predefinito paragrafo-a3b2872"/>
  </w:style>
  <w:style w:type="character" w:customStyle="1" w:styleId="Carpredefinitoparagrafo-adb4176">
    <w:name w:val="Car. predefinito paragrafo-adb4176"/>
  </w:style>
  <w:style w:type="character" w:customStyle="1" w:styleId="Carpredefinitoparagrafo-a381699">
    <w:name w:val="Car. predefinito paragrafo-a381699"/>
  </w:style>
  <w:style w:type="character" w:customStyle="1" w:styleId="Carpredefinitoparagrafo-ae8cfbc">
    <w:name w:val="Car. predefinito paragrafo-ae8cfbc"/>
  </w:style>
  <w:style w:type="character" w:customStyle="1" w:styleId="Carpredefinitoparagrafo-ab284ab">
    <w:name w:val="Car. predefinito paragrafo-ab284ab"/>
  </w:style>
  <w:style w:type="character" w:customStyle="1" w:styleId="Carpredefinitoparagrafo-aa29a41">
    <w:name w:val="Car. predefinito paragrafo-aa29a41"/>
  </w:style>
  <w:style w:type="character" w:customStyle="1" w:styleId="Carpredefinitoparagrafo-a361ccb">
    <w:name w:val="Car. predefinito paragrafo-a361ccb"/>
  </w:style>
  <w:style w:type="character" w:customStyle="1" w:styleId="Carpredefinitoparagrafo-a05168c">
    <w:name w:val="Car. predefinito paragrafo-a05168c"/>
  </w:style>
  <w:style w:type="character" w:customStyle="1" w:styleId="Carpredefinitoparagrafo-a0680d6">
    <w:name w:val="Car. predefinito paragrafo-a0680d6"/>
  </w:style>
  <w:style w:type="character" w:customStyle="1" w:styleId="Carpredefinitoparagrafo-a006e6f">
    <w:name w:val="Car. predefinito paragrafo-a006e6f"/>
  </w:style>
  <w:style w:type="character" w:customStyle="1" w:styleId="Carpredefinitoparagrafo-a563bad">
    <w:name w:val="Car. predefinito paragrafo-a563bad"/>
  </w:style>
  <w:style w:type="character" w:customStyle="1" w:styleId="Carpredefinitoparagrafo-a84fe2e">
    <w:name w:val="Car. predefinito paragrafo-a84fe2e"/>
  </w:style>
  <w:style w:type="character" w:customStyle="1" w:styleId="Carpredefinitoparagrafo-a8ef5e9">
    <w:name w:val="Car. predefinito paragrafo-a8ef5e9"/>
  </w:style>
  <w:style w:type="character" w:customStyle="1" w:styleId="Carpredefinitoparagrafo-af5c0c1">
    <w:name w:val="Car. predefinito paragrafo-af5c0c1"/>
  </w:style>
  <w:style w:type="character" w:customStyle="1" w:styleId="Carpredefinitoparagrafo-afa4bd7">
    <w:name w:val="Car. predefinito paragrafo-afa4bd7"/>
  </w:style>
  <w:style w:type="character" w:customStyle="1" w:styleId="Carpredefinitoparagrafo-a33e8ec">
    <w:name w:val="Car. predefinito paragrafo-a33e8ec"/>
  </w:style>
  <w:style w:type="character" w:customStyle="1" w:styleId="Carpredefinitoparagrafo-ad91146">
    <w:name w:val="Car. predefinito paragrafo-ad91146"/>
  </w:style>
  <w:style w:type="character" w:customStyle="1" w:styleId="Carpredefinitoparagrafo-a3f69f3">
    <w:name w:val="Car. predefinito paragrafo-a3f69f3"/>
  </w:style>
  <w:style w:type="character" w:customStyle="1" w:styleId="Carpredefinitoparagrafo-a926f36">
    <w:name w:val="Car. predefinito paragrafo-a926f36"/>
  </w:style>
  <w:style w:type="character" w:customStyle="1" w:styleId="Carpredefinitoparagrafo-a1ee700">
    <w:name w:val="Car. predefinito paragrafo-a1ee700"/>
  </w:style>
  <w:style w:type="character" w:customStyle="1" w:styleId="Carpredefinitoparagrafo-a5eec8d">
    <w:name w:val="Car. predefinito paragrafo-a5eec8d"/>
  </w:style>
  <w:style w:type="character" w:customStyle="1" w:styleId="Carpredefinitoparagrafo-a2640b0">
    <w:name w:val="Car. predefinito paragrafo-a2640b0"/>
  </w:style>
  <w:style w:type="character" w:customStyle="1" w:styleId="Carpredefinitoparagrafo-a43a40a">
    <w:name w:val="Car. predefinito paragrafo-a43a40a"/>
  </w:style>
  <w:style w:type="character" w:customStyle="1" w:styleId="Carpredefinitoparagrafo-aa2a6a1">
    <w:name w:val="Car. predefinito paragrafo-aa2a6a1"/>
  </w:style>
  <w:style w:type="character" w:customStyle="1" w:styleId="Carpredefinitoparagrafo-a2f387f">
    <w:name w:val="Car. predefinito paragrafo-a2f387f"/>
  </w:style>
  <w:style w:type="character" w:customStyle="1" w:styleId="Carpredefinitoparagrafo-a0b673a">
    <w:name w:val="Car. predefinito paragrafo-a0b673a"/>
  </w:style>
  <w:style w:type="character" w:customStyle="1" w:styleId="Carpredefinitoparagrafo-a380070">
    <w:name w:val="Car. predefinito paragrafo-a380070"/>
  </w:style>
  <w:style w:type="character" w:customStyle="1" w:styleId="Carpredefinitoparagrafo-a1dd1fd">
    <w:name w:val="Car. predefinito paragrafo-a1dd1fd"/>
  </w:style>
  <w:style w:type="character" w:customStyle="1" w:styleId="DefaultParagraphFont-af97eaa">
    <w:name w:val="Default Paragraph Font-af97eaa"/>
  </w:style>
  <w:style w:type="character" w:customStyle="1" w:styleId="DefaultParagraphFont-ac060c4">
    <w:name w:val="Default Paragraph Font-ac060c4"/>
  </w:style>
  <w:style w:type="character" w:customStyle="1" w:styleId="DefaultParagraphFont-a8ebffa">
    <w:name w:val="Default Paragraph Font-a8ebffa"/>
  </w:style>
  <w:style w:type="character" w:customStyle="1" w:styleId="DefaultParagraphFont-a8719cb">
    <w:name w:val="Default Paragraph Font-a8719cb"/>
  </w:style>
  <w:style w:type="character" w:customStyle="1" w:styleId="DefaultParagraphFont-ada8086">
    <w:name w:val="Default Paragraph Font-ada8086"/>
  </w:style>
  <w:style w:type="character" w:customStyle="1" w:styleId="DefaultParagraphFont-a0f75f8">
    <w:name w:val="Default Paragraph Font-a0f75f8"/>
  </w:style>
  <w:style w:type="character" w:customStyle="1" w:styleId="DefaultParagraphFont-af8b68f">
    <w:name w:val="Default Paragraph Font-af8b68f"/>
  </w:style>
  <w:style w:type="character" w:customStyle="1" w:styleId="DefaultParagraphFont-a93156a">
    <w:name w:val="Default Paragraph Font-a93156a"/>
  </w:style>
  <w:style w:type="paragraph" w:customStyle="1" w:styleId="Normal-a24a191">
    <w:name w:val="Normal-a24a191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781f2d">
    <w:name w:val="Default Paragraph Font-a781f2d"/>
  </w:style>
  <w:style w:type="character" w:customStyle="1" w:styleId="DefaultParagraphFont-a7fecbe">
    <w:name w:val="Default Paragraph Font-a7fecbe"/>
  </w:style>
  <w:style w:type="character" w:customStyle="1" w:styleId="DefaultParagraphFont-a754aac">
    <w:name w:val="Default Paragraph Font-a754aac"/>
  </w:style>
  <w:style w:type="character" w:customStyle="1" w:styleId="DefaultParagraphFont-a120643">
    <w:name w:val="Default Paragraph Font-a120643"/>
  </w:style>
  <w:style w:type="character" w:customStyle="1" w:styleId="DefaultParagraphFont-a031727">
    <w:name w:val="Default Paragraph Font-a031727"/>
  </w:style>
  <w:style w:type="paragraph" w:customStyle="1" w:styleId="Standard-a4e786d">
    <w:name w:val="Standard-a4e786d"/>
  </w:style>
  <w:style w:type="paragraph" w:customStyle="1" w:styleId="Textbody0">
    <w:name w:val="Text body0"/>
    <w:basedOn w:val="Standard-a4e786d"/>
    <w:pPr>
      <w:spacing w:after="283" w:line="288" w:lineRule="auto"/>
    </w:pPr>
  </w:style>
  <w:style w:type="paragraph" w:customStyle="1" w:styleId="Textbody-a77bb40">
    <w:name w:val="Text body-a77bb40"/>
    <w:basedOn w:val="Standard-a4e786d"/>
    <w:pPr>
      <w:spacing w:after="283" w:line="288" w:lineRule="auto"/>
    </w:pPr>
  </w:style>
  <w:style w:type="character" w:customStyle="1" w:styleId="Carpredefinitoparagrafo-a577fbc">
    <w:name w:val="Car. predefinito paragrafo-a577fbc"/>
  </w:style>
  <w:style w:type="character" w:customStyle="1" w:styleId="Carpredefinitoparagrafo-a074aab">
    <w:name w:val="Car. predefinito paragrafo-a074aab"/>
  </w:style>
  <w:style w:type="character" w:customStyle="1" w:styleId="Carpredefinitoparagrafo-a504b5b">
    <w:name w:val="Car. predefinito paragrafo-a504b5b"/>
  </w:style>
  <w:style w:type="character" w:customStyle="1" w:styleId="Carpredefinitoparagrafo-a4fcfad">
    <w:name w:val="Car. predefinito paragrafo-a4fcfad"/>
  </w:style>
  <w:style w:type="character" w:customStyle="1" w:styleId="Carpredefinitoparagrafo-a615c8d">
    <w:name w:val="Car. predefinito paragrafo-a615c8d"/>
  </w:style>
  <w:style w:type="character" w:customStyle="1" w:styleId="Carpredefinitoparagrafo-ac38e87">
    <w:name w:val="Car. predefinito paragrafo-ac38e87"/>
  </w:style>
  <w:style w:type="character" w:customStyle="1" w:styleId="Carpredefinitoparagrafo-a229b4a">
    <w:name w:val="Car. predefinito paragrafo-a229b4a"/>
  </w:style>
  <w:style w:type="character" w:customStyle="1" w:styleId="Carpredefinitoparagrafo-ace263e">
    <w:name w:val="Car. predefinito paragrafo-ace263e"/>
  </w:style>
  <w:style w:type="character" w:customStyle="1" w:styleId="Carpredefinitoparagrafo-a0c9f81">
    <w:name w:val="Car. predefinito paragrafo-a0c9f81"/>
  </w:style>
  <w:style w:type="character" w:customStyle="1" w:styleId="Carpredefinitoparagrafo-a912d66">
    <w:name w:val="Car. predefinito paragrafo-a912d66"/>
  </w:style>
  <w:style w:type="character" w:customStyle="1" w:styleId="Carpredefinitoparagrafo-a4008c3">
    <w:name w:val="Car. predefinito paragrafo-a4008c3"/>
  </w:style>
  <w:style w:type="paragraph" w:customStyle="1" w:styleId="Normale-a2ef99f">
    <w:name w:val="Normale-a2ef99f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f81dc3">
    <w:name w:val="Car. predefinito paragrafo-af81dc3"/>
  </w:style>
  <w:style w:type="character" w:customStyle="1" w:styleId="Carpredefinitoparagrafo-a772ede">
    <w:name w:val="Car. predefinito paragrafo-a772ede"/>
  </w:style>
  <w:style w:type="character" w:customStyle="1" w:styleId="Carpredefinitoparagrafo-ace379c">
    <w:name w:val="Car. predefinito paragrafo-ace379c"/>
  </w:style>
  <w:style w:type="character" w:customStyle="1" w:styleId="Carpredefinitoparagrafo-a2e3338">
    <w:name w:val="Car. predefinito paragrafo-a2e3338"/>
  </w:style>
  <w:style w:type="character" w:customStyle="1" w:styleId="DefaultParagraphFont-a94f3c1">
    <w:name w:val="Default Paragraph Font-a94f3c1"/>
  </w:style>
  <w:style w:type="character" w:customStyle="1" w:styleId="DefaultParagraphFont-ad41a2b">
    <w:name w:val="Default Paragraph Font-ad41a2b"/>
  </w:style>
  <w:style w:type="character" w:customStyle="1" w:styleId="DefaultParagraphFont-aa1f854">
    <w:name w:val="Default Paragraph Font-aa1f854"/>
  </w:style>
  <w:style w:type="character" w:customStyle="1" w:styleId="DefaultParagraphFont-ac8cdb1">
    <w:name w:val="Default Paragraph Font-ac8cdb1"/>
  </w:style>
  <w:style w:type="character" w:customStyle="1" w:styleId="DefaultParagraphFont-ab8459e">
    <w:name w:val="Default Paragraph Font-ab8459e"/>
  </w:style>
  <w:style w:type="character" w:customStyle="1" w:styleId="DefaultParagraphFont-a35f62d">
    <w:name w:val="Default Paragraph Font-a35f62d"/>
  </w:style>
  <w:style w:type="character" w:customStyle="1" w:styleId="DefaultParagraphFont-abafd03">
    <w:name w:val="Default Paragraph Font-abafd03"/>
  </w:style>
  <w:style w:type="character" w:customStyle="1" w:styleId="DefaultParagraphFont-a9598b5">
    <w:name w:val="Default Paragraph Font-a9598b5"/>
  </w:style>
  <w:style w:type="character" w:customStyle="1" w:styleId="DefaultParagraphFont-ac4a43f">
    <w:name w:val="Default Paragraph Font-ac4a43f"/>
  </w:style>
  <w:style w:type="character" w:customStyle="1" w:styleId="DefaultParagraphFont-a69e002">
    <w:name w:val="Default Paragraph Font-a69e002"/>
  </w:style>
  <w:style w:type="character" w:customStyle="1" w:styleId="DefaultParagraphFont-a09c533">
    <w:name w:val="Default Paragraph Font-a09c533"/>
  </w:style>
  <w:style w:type="character" w:customStyle="1" w:styleId="DefaultParagraphFont-a7de6ac">
    <w:name w:val="Default Paragraph Font-a7de6ac"/>
  </w:style>
  <w:style w:type="character" w:customStyle="1" w:styleId="DefaultParagraphFont-af2c4b4">
    <w:name w:val="Default Paragraph Font-af2c4b4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676493">
    <w:name w:val="Car. predefinito paragrafo-a676493"/>
  </w:style>
  <w:style w:type="character" w:customStyle="1" w:styleId="Carpredefinitoparagrafo-a863bb4">
    <w:name w:val="Car. predefinito paragrafo-a863bb4"/>
  </w:style>
  <w:style w:type="character" w:customStyle="1" w:styleId="DefaultParagraphFont-a36297e">
    <w:name w:val="Default Paragraph Font-a36297e"/>
  </w:style>
  <w:style w:type="character" w:customStyle="1" w:styleId="DefaultParagraphFont-a7cce0a">
    <w:name w:val="Default Paragraph Font-a7cce0a"/>
  </w:style>
  <w:style w:type="character" w:customStyle="1" w:styleId="DefaultParagraphFont-af31124">
    <w:name w:val="Default Paragraph Font-af31124"/>
  </w:style>
  <w:style w:type="character" w:customStyle="1" w:styleId="DefaultParagraphFont-aff62c0">
    <w:name w:val="Default Paragraph Font-aff62c0"/>
  </w:style>
  <w:style w:type="character" w:customStyle="1" w:styleId="DefaultParagraphFont-a35a7e7">
    <w:name w:val="Default Paragraph Font-a35a7e7"/>
  </w:style>
  <w:style w:type="character" w:customStyle="1" w:styleId="DefaultParagraphFont-a5e52e6">
    <w:name w:val="Default Paragraph Font-a5e52e6"/>
  </w:style>
  <w:style w:type="character" w:customStyle="1" w:styleId="DefaultParagraphFont-af14735">
    <w:name w:val="Default Paragraph Font-af14735"/>
  </w:style>
  <w:style w:type="character" w:customStyle="1" w:styleId="Carpredefinitoparagrafo-a3bee78">
    <w:name w:val="Car. predefinito paragrafo-a3bee78"/>
  </w:style>
  <w:style w:type="character" w:customStyle="1" w:styleId="Carpredefinitoparagrafo-a8e8308">
    <w:name w:val="Car. predefinito paragrafo-a8e8308"/>
  </w:style>
  <w:style w:type="character" w:customStyle="1" w:styleId="Carpredefinitoparagrafo-a51396e">
    <w:name w:val="Car. predefinito paragrafo-a51396e"/>
  </w:style>
  <w:style w:type="character" w:customStyle="1" w:styleId="Carpredefinitoparagrafo-aacb00f">
    <w:name w:val="Car. predefinito paragrafo-aacb00f"/>
  </w:style>
  <w:style w:type="paragraph" w:customStyle="1" w:styleId="Textbody-aebf270">
    <w:name w:val="Text body-aebf270"/>
    <w:basedOn w:val="Standard-a4e786d"/>
    <w:pPr>
      <w:spacing w:after="283" w:line="288" w:lineRule="auto"/>
    </w:pPr>
  </w:style>
  <w:style w:type="paragraph" w:customStyle="1" w:styleId="TableContents0">
    <w:name w:val="Table Contents0"/>
    <w:basedOn w:val="Standard-a4e786d"/>
    <w:pPr>
      <w:suppressLineNumbers/>
    </w:pPr>
  </w:style>
  <w:style w:type="character" w:customStyle="1" w:styleId="DefaultParagraphFont-a94ad13">
    <w:name w:val="Default Paragraph Font-a94ad13"/>
  </w:style>
  <w:style w:type="character" w:customStyle="1" w:styleId="ParagrafoelencoCarattere">
    <w:name w:val="Paragrafo elenco Carattere"/>
    <w:rPr>
      <w:rFonts w:ascii="Tw Cen MT" w:eastAsia="Tw Cen MT" w:hAnsi="Tw Cen MT" w:cs="Tw Cen MT"/>
      <w:i/>
      <w:lang w:eastAsia="it-IT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Normale1">
    <w:name w:val="Normale1"/>
    <w:pPr>
      <w:suppressAutoHyphens/>
      <w:spacing w:after="120"/>
      <w:jc w:val="both"/>
    </w:pPr>
    <w:rPr>
      <w:rFonts w:ascii="Tw Cen MT" w:eastAsia="Tw Cen MT" w:hAnsi="Tw Cen MT" w:cs="Tw Cen MT"/>
    </w:rPr>
  </w:style>
  <w:style w:type="paragraph" w:customStyle="1" w:styleId="Paragrafoelenco1">
    <w:name w:val="Paragrafo elenco1"/>
    <w:basedOn w:val="Normale1"/>
    <w:pPr>
      <w:numPr>
        <w:numId w:val="41"/>
      </w:numPr>
      <w:spacing w:before="120" w:after="200" w:line="300" w:lineRule="exact"/>
    </w:pPr>
  </w:style>
  <w:style w:type="numbering" w:customStyle="1" w:styleId="WWOutlineListStyle31">
    <w:name w:val="WW_OutlineListStyle_31"/>
    <w:basedOn w:val="Nessunelenco"/>
    <w:pPr>
      <w:numPr>
        <w:numId w:val="2"/>
      </w:numPr>
    </w:pPr>
  </w:style>
  <w:style w:type="numbering" w:customStyle="1" w:styleId="WWOutlineListStyle30">
    <w:name w:val="WW_OutlineListStyle_30"/>
    <w:basedOn w:val="Nessunelenco"/>
    <w:pPr>
      <w:numPr>
        <w:numId w:val="3"/>
      </w:numPr>
    </w:pPr>
  </w:style>
  <w:style w:type="numbering" w:customStyle="1" w:styleId="WWOutlineListStyle29">
    <w:name w:val="WW_OutlineListStyle_29"/>
    <w:basedOn w:val="Nessunelenco"/>
    <w:pPr>
      <w:numPr>
        <w:numId w:val="4"/>
      </w:numPr>
    </w:pPr>
  </w:style>
  <w:style w:type="numbering" w:customStyle="1" w:styleId="WWOutlineListStyle28">
    <w:name w:val="WW_OutlineListStyle_28"/>
    <w:basedOn w:val="Nessunelenco"/>
    <w:pPr>
      <w:numPr>
        <w:numId w:val="5"/>
      </w:numPr>
    </w:pPr>
  </w:style>
  <w:style w:type="numbering" w:customStyle="1" w:styleId="WWOutlineListStyle27">
    <w:name w:val="WW_OutlineListStyle_27"/>
    <w:basedOn w:val="Nessunelenco"/>
    <w:pPr>
      <w:numPr>
        <w:numId w:val="6"/>
      </w:numPr>
    </w:pPr>
  </w:style>
  <w:style w:type="numbering" w:customStyle="1" w:styleId="WWOutlineListStyle26">
    <w:name w:val="WW_OutlineListStyle_26"/>
    <w:basedOn w:val="Nessunelenco"/>
    <w:pPr>
      <w:numPr>
        <w:numId w:val="7"/>
      </w:numPr>
    </w:pPr>
  </w:style>
  <w:style w:type="numbering" w:customStyle="1" w:styleId="WWOutlineListStyle25">
    <w:name w:val="WW_OutlineListStyle_25"/>
    <w:basedOn w:val="Nessunelenco"/>
    <w:pPr>
      <w:numPr>
        <w:numId w:val="8"/>
      </w:numPr>
    </w:pPr>
  </w:style>
  <w:style w:type="numbering" w:customStyle="1" w:styleId="WWOutlineListStyle24">
    <w:name w:val="WW_OutlineListStyle_24"/>
    <w:basedOn w:val="Nessunelenco"/>
    <w:pPr>
      <w:numPr>
        <w:numId w:val="9"/>
      </w:numPr>
    </w:pPr>
  </w:style>
  <w:style w:type="numbering" w:customStyle="1" w:styleId="WWOutlineListStyle23">
    <w:name w:val="WW_OutlineListStyle_23"/>
    <w:basedOn w:val="Nessunelenco"/>
    <w:pPr>
      <w:numPr>
        <w:numId w:val="10"/>
      </w:numPr>
    </w:pPr>
  </w:style>
  <w:style w:type="numbering" w:customStyle="1" w:styleId="WWOutlineListStyle22">
    <w:name w:val="WW_OutlineListStyle_22"/>
    <w:basedOn w:val="Nessunelenco"/>
    <w:pPr>
      <w:numPr>
        <w:numId w:val="11"/>
      </w:numPr>
    </w:pPr>
  </w:style>
  <w:style w:type="numbering" w:customStyle="1" w:styleId="WWOutlineListStyle21">
    <w:name w:val="WW_OutlineListStyle_21"/>
    <w:basedOn w:val="Nessunelenco"/>
    <w:pPr>
      <w:numPr>
        <w:numId w:val="12"/>
      </w:numPr>
    </w:pPr>
  </w:style>
  <w:style w:type="numbering" w:customStyle="1" w:styleId="WWOutlineListStyle20">
    <w:name w:val="WW_OutlineListStyle_20"/>
    <w:basedOn w:val="Nessunelenco"/>
    <w:pPr>
      <w:numPr>
        <w:numId w:val="13"/>
      </w:numPr>
    </w:pPr>
  </w:style>
  <w:style w:type="numbering" w:customStyle="1" w:styleId="WWOutlineListStyle19">
    <w:name w:val="WW_OutlineListStyle_19"/>
    <w:basedOn w:val="Nessunelenco"/>
    <w:pPr>
      <w:numPr>
        <w:numId w:val="14"/>
      </w:numPr>
    </w:pPr>
  </w:style>
  <w:style w:type="numbering" w:customStyle="1" w:styleId="Stile1">
    <w:name w:val="Stile1"/>
    <w:basedOn w:val="Nessunelenco"/>
    <w:pPr>
      <w:numPr>
        <w:numId w:val="15"/>
      </w:numPr>
    </w:pPr>
  </w:style>
  <w:style w:type="numbering" w:customStyle="1" w:styleId="WWOutlineListStyle18">
    <w:name w:val="WW_OutlineListStyle_18"/>
    <w:basedOn w:val="Nessunelenco"/>
    <w:pPr>
      <w:numPr>
        <w:numId w:val="16"/>
      </w:numPr>
    </w:pPr>
  </w:style>
  <w:style w:type="numbering" w:customStyle="1" w:styleId="WWOutlineListStyle17">
    <w:name w:val="WW_OutlineListStyle_17"/>
    <w:basedOn w:val="Nessunelenco"/>
    <w:pPr>
      <w:numPr>
        <w:numId w:val="17"/>
      </w:numPr>
    </w:pPr>
  </w:style>
  <w:style w:type="numbering" w:customStyle="1" w:styleId="WWOutlineListStyle16">
    <w:name w:val="WW_OutlineListStyle_16"/>
    <w:basedOn w:val="Nessunelenco"/>
    <w:pPr>
      <w:numPr>
        <w:numId w:val="18"/>
      </w:numPr>
    </w:pPr>
  </w:style>
  <w:style w:type="numbering" w:customStyle="1" w:styleId="WWOutlineListStyle15">
    <w:name w:val="WW_OutlineListStyle_15"/>
    <w:basedOn w:val="Nessunelenco"/>
    <w:pPr>
      <w:numPr>
        <w:numId w:val="19"/>
      </w:numPr>
    </w:pPr>
  </w:style>
  <w:style w:type="numbering" w:customStyle="1" w:styleId="WWOutlineListStyle14">
    <w:name w:val="WW_OutlineListStyle_14"/>
    <w:basedOn w:val="Nessunelenco"/>
    <w:pPr>
      <w:numPr>
        <w:numId w:val="20"/>
      </w:numPr>
    </w:pPr>
  </w:style>
  <w:style w:type="numbering" w:customStyle="1" w:styleId="WWOutlineListStyle13">
    <w:name w:val="WW_OutlineListStyle_13"/>
    <w:basedOn w:val="Nessunelenco"/>
    <w:pPr>
      <w:numPr>
        <w:numId w:val="21"/>
      </w:numPr>
    </w:pPr>
  </w:style>
  <w:style w:type="numbering" w:customStyle="1" w:styleId="WWOutlineListStyle12">
    <w:name w:val="WW_OutlineListStyle_12"/>
    <w:basedOn w:val="Nessunelenco"/>
    <w:pPr>
      <w:numPr>
        <w:numId w:val="22"/>
      </w:numPr>
    </w:pPr>
  </w:style>
  <w:style w:type="numbering" w:customStyle="1" w:styleId="WWOutlineListStyle11">
    <w:name w:val="WW_OutlineListStyle_11"/>
    <w:basedOn w:val="Nessunelenco"/>
    <w:pPr>
      <w:numPr>
        <w:numId w:val="23"/>
      </w:numPr>
    </w:pPr>
  </w:style>
  <w:style w:type="numbering" w:customStyle="1" w:styleId="Outline">
    <w:name w:val="Outline"/>
    <w:basedOn w:val="Nessunelenco"/>
    <w:pPr>
      <w:numPr>
        <w:numId w:val="24"/>
      </w:numPr>
    </w:pPr>
  </w:style>
  <w:style w:type="numbering" w:customStyle="1" w:styleId="WWOutlineListStyle6">
    <w:name w:val="WW_OutlineListStyle_6"/>
    <w:basedOn w:val="Nessunelenco"/>
    <w:pPr>
      <w:numPr>
        <w:numId w:val="25"/>
      </w:numPr>
    </w:pPr>
  </w:style>
  <w:style w:type="numbering" w:customStyle="1" w:styleId="WWOutlineListStyle5">
    <w:name w:val="WW_OutlineListStyle_5"/>
    <w:basedOn w:val="Nessunelenco"/>
    <w:pPr>
      <w:numPr>
        <w:numId w:val="26"/>
      </w:numPr>
    </w:pPr>
  </w:style>
  <w:style w:type="numbering" w:customStyle="1" w:styleId="WWOutlineListStyle4">
    <w:name w:val="WW_OutlineListStyle_4"/>
    <w:basedOn w:val="Nessunelenco"/>
    <w:pPr>
      <w:numPr>
        <w:numId w:val="27"/>
      </w:numPr>
    </w:pPr>
  </w:style>
  <w:style w:type="numbering" w:customStyle="1" w:styleId="WWOutlineListStyle3">
    <w:name w:val="WW_OutlineListStyle_3"/>
    <w:basedOn w:val="Nessunelenco"/>
    <w:pPr>
      <w:numPr>
        <w:numId w:val="28"/>
      </w:numPr>
    </w:pPr>
  </w:style>
  <w:style w:type="numbering" w:customStyle="1" w:styleId="WWOutlineListStyle2">
    <w:name w:val="WW_OutlineListStyle_2"/>
    <w:basedOn w:val="Nessunelenco"/>
    <w:pPr>
      <w:numPr>
        <w:numId w:val="29"/>
      </w:numPr>
    </w:pPr>
  </w:style>
  <w:style w:type="numbering" w:customStyle="1" w:styleId="WWOutlineListStyle1">
    <w:name w:val="WW_OutlineListStyle_1"/>
    <w:basedOn w:val="Nessunelenco"/>
    <w:pPr>
      <w:numPr>
        <w:numId w:val="30"/>
      </w:numPr>
    </w:pPr>
  </w:style>
  <w:style w:type="numbering" w:customStyle="1" w:styleId="WWOutlineListStyle">
    <w:name w:val="WW_OutlineListStyle"/>
    <w:basedOn w:val="Nessunelenco"/>
    <w:pPr>
      <w:numPr>
        <w:numId w:val="31"/>
      </w:numPr>
    </w:pPr>
  </w:style>
  <w:style w:type="numbering" w:customStyle="1" w:styleId="LFO2">
    <w:name w:val="LFO2"/>
    <w:basedOn w:val="Nessunelenco"/>
    <w:pPr>
      <w:numPr>
        <w:numId w:val="32"/>
      </w:numPr>
    </w:pPr>
  </w:style>
  <w:style w:type="numbering" w:customStyle="1" w:styleId="LFO3">
    <w:name w:val="LFO3"/>
    <w:basedOn w:val="Nessunelenco"/>
    <w:pPr>
      <w:numPr>
        <w:numId w:val="33"/>
      </w:numPr>
    </w:pPr>
  </w:style>
  <w:style w:type="numbering" w:customStyle="1" w:styleId="LFO4">
    <w:name w:val="LFO4"/>
    <w:basedOn w:val="Nessunelenco"/>
    <w:pPr>
      <w:numPr>
        <w:numId w:val="34"/>
      </w:numPr>
    </w:pPr>
  </w:style>
  <w:style w:type="numbering" w:customStyle="1" w:styleId="WWOutlineListStyle10">
    <w:name w:val="WW_OutlineListStyle_10"/>
    <w:basedOn w:val="Nessunelenco"/>
    <w:pPr>
      <w:numPr>
        <w:numId w:val="35"/>
      </w:numPr>
    </w:pPr>
  </w:style>
  <w:style w:type="numbering" w:customStyle="1" w:styleId="WWOutlineListStyle9">
    <w:name w:val="WW_OutlineListStyle_9"/>
    <w:basedOn w:val="Nessunelenco"/>
    <w:pPr>
      <w:numPr>
        <w:numId w:val="36"/>
      </w:numPr>
    </w:pPr>
  </w:style>
  <w:style w:type="numbering" w:customStyle="1" w:styleId="WWOutlineListStyle8">
    <w:name w:val="WW_OutlineListStyle_8"/>
    <w:basedOn w:val="Nessunelenco"/>
    <w:pPr>
      <w:numPr>
        <w:numId w:val="37"/>
      </w:numPr>
    </w:pPr>
  </w:style>
  <w:style w:type="numbering" w:customStyle="1" w:styleId="WWOutlineListStyle7">
    <w:name w:val="WW_OutlineListStyle_7"/>
    <w:basedOn w:val="Nessunelenco"/>
    <w:pPr>
      <w:numPr>
        <w:numId w:val="38"/>
      </w:numPr>
    </w:pPr>
  </w:style>
  <w:style w:type="numbering" w:customStyle="1" w:styleId="LFO1">
    <w:name w:val="LFO1"/>
    <w:basedOn w:val="Nessunelenco"/>
    <w:pPr>
      <w:numPr>
        <w:numId w:val="39"/>
      </w:numPr>
    </w:pPr>
  </w:style>
  <w:style w:type="numbering" w:customStyle="1" w:styleId="LFO1-ad522f9">
    <w:name w:val="LFO1-ad522f9"/>
    <w:basedOn w:val="Nessunelenco"/>
    <w:pPr>
      <w:numPr>
        <w:numId w:val="40"/>
      </w:numPr>
    </w:pPr>
  </w:style>
  <w:style w:type="numbering" w:customStyle="1" w:styleId="LFO79">
    <w:name w:val="LFO79"/>
    <w:basedOn w:val="Nessunelenco"/>
    <w:pPr>
      <w:numPr>
        <w:numId w:val="41"/>
      </w:numPr>
    </w:pPr>
  </w:style>
  <w:style w:type="paragraph" w:styleId="Sommario4">
    <w:name w:val="toc 4"/>
    <w:basedOn w:val="Normale"/>
    <w:next w:val="Normale"/>
    <w:autoRedefine/>
    <w:uiPriority w:val="39"/>
    <w:unhideWhenUsed/>
    <w:rsid w:val="005F675C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5F675C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5F675C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5F675C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5F675C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5F675C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table" w:styleId="Grigliatabella">
    <w:name w:val="Table Grid"/>
    <w:basedOn w:val="Tabellanormale"/>
    <w:uiPriority w:val="39"/>
    <w:rsid w:val="00AB3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241C52"/>
    <w:rPr>
      <w:rFonts w:ascii="Segoe UI" w:hAnsi="Segoe UI" w:cs="Segoe UI" w:hint="default"/>
      <w:sz w:val="18"/>
      <w:szCs w:val="18"/>
    </w:rPr>
  </w:style>
  <w:style w:type="paragraph" w:customStyle="1" w:styleId="Normale-afde79e">
    <w:name w:val="Normale-afde79e"/>
    <w:rsid w:val="006818FF"/>
    <w:pPr>
      <w:suppressAutoHyphens/>
      <w:autoSpaceDN/>
      <w:spacing w:after="160" w:line="300" w:lineRule="exact"/>
      <w:jc w:val="both"/>
    </w:pPr>
    <w:rPr>
      <w:rFonts w:ascii="Tw Cen MT" w:hAnsi="Tw Cen MT"/>
      <w:kern w:val="1"/>
    </w:rPr>
  </w:style>
  <w:style w:type="character" w:customStyle="1" w:styleId="ui-provider">
    <w:name w:val="ui-provider"/>
    <w:basedOn w:val="Carpredefinitoparagrafo"/>
    <w:rsid w:val="00AC7771"/>
  </w:style>
  <w:style w:type="paragraph" w:customStyle="1" w:styleId="Standarduser">
    <w:name w:val="Standard (user)"/>
    <w:rsid w:val="009A3C4B"/>
    <w:pPr>
      <w:suppressAutoHyphens/>
      <w:spacing w:after="160" w:line="254" w:lineRule="auto"/>
    </w:pPr>
    <w:rPr>
      <w:rFonts w:ascii="Calibri" w:eastAsia="Calibri" w:hAnsi="Calibri" w:cs="Tahoma"/>
      <w:kern w:val="0"/>
      <w:sz w:val="22"/>
      <w:szCs w:val="22"/>
      <w:lang w:eastAsia="en-US" w:bidi="ar-SA"/>
    </w:rPr>
  </w:style>
  <w:style w:type="numbering" w:customStyle="1" w:styleId="Nessunelenco1">
    <w:name w:val="Nessun elenco1"/>
    <w:basedOn w:val="Nessunelenco"/>
    <w:rsid w:val="009A3C4B"/>
    <w:pPr>
      <w:numPr>
        <w:numId w:val="42"/>
      </w:numPr>
    </w:pPr>
  </w:style>
  <w:style w:type="paragraph" w:customStyle="1" w:styleId="Numberedparagraph">
    <w:name w:val="Numbered paragraph"/>
    <w:basedOn w:val="Normale"/>
    <w:rsid w:val="003D00DE"/>
    <w:pPr>
      <w:numPr>
        <w:numId w:val="43"/>
      </w:numPr>
      <w:suppressAutoHyphens w:val="0"/>
      <w:autoSpaceDE/>
      <w:autoSpaceDN/>
      <w:spacing w:before="240" w:after="0" w:line="240" w:lineRule="auto"/>
      <w:jc w:val="left"/>
      <w:textAlignment w:val="auto"/>
    </w:pPr>
    <w:rPr>
      <w:rFonts w:eastAsia="Times New Roman" w:cs="Times New Roman"/>
      <w:b/>
      <w:snapToGrid w:val="0"/>
      <w:kern w:val="0"/>
      <w:sz w:val="24"/>
      <w:szCs w:val="20"/>
      <w:lang w:val="en-US" w:eastAsia="en-US" w:bidi="ar-SA"/>
    </w:rPr>
  </w:style>
  <w:style w:type="numbering" w:customStyle="1" w:styleId="Nessunelenco2">
    <w:name w:val="Nessun elenco2"/>
    <w:basedOn w:val="Nessunelenco"/>
    <w:rsid w:val="00BA2B68"/>
    <w:pPr>
      <w:numPr>
        <w:numId w:val="44"/>
      </w:numPr>
    </w:pPr>
  </w:style>
  <w:style w:type="paragraph" w:styleId="Corpodeltesto3">
    <w:name w:val="Body Text 3"/>
    <w:basedOn w:val="Normale"/>
    <w:link w:val="Corpodeltesto3Carattere"/>
    <w:rsid w:val="00CB211D"/>
    <w:pPr>
      <w:suppressAutoHyphens w:val="0"/>
      <w:autoSpaceDE/>
      <w:autoSpaceDN/>
      <w:spacing w:before="0" w:after="120" w:line="240" w:lineRule="auto"/>
      <w:jc w:val="left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bidi="ar-SA"/>
    </w:rPr>
  </w:style>
  <w:style w:type="character" w:customStyle="1" w:styleId="Corpodeltesto3Carattere">
    <w:name w:val="Corpo del testo 3 Carattere"/>
    <w:basedOn w:val="Carpredefinitoparagrafo"/>
    <w:link w:val="Corpodeltesto3"/>
    <w:rsid w:val="00CB211D"/>
    <w:rPr>
      <w:rFonts w:ascii="Times New Roman" w:eastAsia="Times New Roman" w:hAnsi="Times New Roman" w:cs="Times New Roman"/>
      <w:kern w:val="0"/>
      <w:sz w:val="16"/>
      <w:szCs w:val="16"/>
      <w:lang w:eastAsia="it-IT" w:bidi="ar-SA"/>
    </w:rPr>
  </w:style>
  <w:style w:type="paragraph" w:customStyle="1" w:styleId="CommentText1">
    <w:name w:val="Comment Text1"/>
    <w:basedOn w:val="Normale"/>
    <w:rsid w:val="00711E4F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711E4F"/>
    <w:rPr>
      <w:b/>
      <w:bCs/>
    </w:rPr>
  </w:style>
  <w:style w:type="character" w:customStyle="1" w:styleId="CommentReference1">
    <w:name w:val="Comment Reference1"/>
    <w:basedOn w:val="Carpredefinitoparagrafo"/>
    <w:rsid w:val="00711E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2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5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5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4D1DBD-EEEE-4137-B06A-5265FBD058D9}">
  <we:reference id="wa104099688" version="1.3.0.0" store="it-IT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8DB47-BFF7-4495-BAEF-157DDD3E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1166</Words>
  <Characters>6652</Characters>
  <Application>Microsoft Office Word</Application>
  <DocSecurity>0</DocSecurity>
  <Lines>55</Lines>
  <Paragraphs>15</Paragraphs>
  <ScaleCrop>false</ScaleCrop>
  <Company>Regione Lombardia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creator>RL-LISPA-CEFRIEL</dc:creator>
  <cp:lastModifiedBy>Valentina Caimi</cp:lastModifiedBy>
  <cp:revision>117</cp:revision>
  <cp:lastPrinted>2024-05-08T07:58:00Z</cp:lastPrinted>
  <dcterms:created xsi:type="dcterms:W3CDTF">2024-10-10T14:58:00Z</dcterms:created>
  <dcterms:modified xsi:type="dcterms:W3CDTF">2024-12-10T18:08:00Z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